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17207358"/>
        <w:docPartObj>
          <w:docPartGallery w:val="Cover Pages"/>
          <w:docPartUnique/>
        </w:docPartObj>
      </w:sdtPr>
      <w:sdtEndPr>
        <w:rPr>
          <w:rStyle w:val="Kop1Char"/>
          <w:rFonts w:asciiTheme="majorHAnsi" w:eastAsiaTheme="majorEastAsia" w:hAnsiTheme="majorHAnsi" w:cstheme="majorBidi"/>
          <w:color w:val="2F5496" w:themeColor="accent1" w:themeShade="BF"/>
          <w:sz w:val="32"/>
          <w:szCs w:val="32"/>
          <w:lang w:val="en-GB"/>
        </w:rPr>
      </w:sdtEndPr>
      <w:sdtContent>
        <w:p w14:paraId="7B7FCC39" w14:textId="4D5A4A45" w:rsidR="00D97AB9" w:rsidRDefault="00D97AB9"/>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21"/>
          </w:tblGrid>
          <w:tr w:rsidR="00D97AB9" w14:paraId="60BA072E" w14:textId="77777777" w:rsidTr="00F46E74">
            <w:tc>
              <w:tcPr>
                <w:tcW w:w="7221" w:type="dxa"/>
                <w:tcBorders>
                  <w:left w:val="nil"/>
                </w:tcBorders>
              </w:tcPr>
              <w:sdt>
                <w:sdtPr>
                  <w:rPr>
                    <w:rFonts w:asciiTheme="majorHAnsi" w:eastAsiaTheme="majorEastAsia" w:hAnsiTheme="majorHAnsi" w:cstheme="majorBidi"/>
                    <w:color w:val="4472C4" w:themeColor="accent1"/>
                    <w:sz w:val="88"/>
                    <w:szCs w:val="88"/>
                  </w:rPr>
                  <w:alias w:val="Title"/>
                  <w:id w:val="13406919"/>
                  <w:placeholder>
                    <w:docPart w:val="F8DE576475364D57B19C055716B776CF"/>
                  </w:placeholder>
                  <w:dataBinding w:prefixMappings="xmlns:ns0='http://schemas.openxmlformats.org/package/2006/metadata/core-properties' xmlns:ns1='http://purl.org/dc/elements/1.1/'" w:xpath="/ns0:coreProperties[1]/ns1:title[1]" w:storeItemID="{6C3C8BC8-F283-45AE-878A-BAB7291924A1}"/>
                  <w:text/>
                </w:sdtPr>
                <w:sdtEndPr/>
                <w:sdtContent>
                  <w:p w14:paraId="15791226" w14:textId="368EB12C" w:rsidR="00D97AB9" w:rsidRDefault="0024534C">
                    <w:pPr>
                      <w:pStyle w:val="Geenafstand"/>
                      <w:spacing w:line="216" w:lineRule="auto"/>
                      <w:rPr>
                        <w:rFonts w:asciiTheme="majorHAnsi" w:eastAsiaTheme="majorEastAsia" w:hAnsiTheme="majorHAnsi" w:cstheme="majorBidi"/>
                        <w:color w:val="4472C4" w:themeColor="accent1"/>
                        <w:sz w:val="88"/>
                        <w:szCs w:val="88"/>
                      </w:rPr>
                    </w:pPr>
                    <w:r>
                      <w:rPr>
                        <w:color w:val="4472C4" w:themeColor="accent1"/>
                        <w:sz w:val="88"/>
                        <w:szCs w:val="88"/>
                        <w:lang w:val="nl"/>
                      </w:rPr>
                      <w:t>HoloLens2-bewegingen gebruiken – v1</w:t>
                    </w:r>
                  </w:p>
                </w:sdtContent>
              </w:sdt>
            </w:tc>
          </w:tr>
          <w:tr w:rsidR="00F46E74" w:rsidRPr="00AD6FD8" w14:paraId="5FCF5CBD" w14:textId="77777777" w:rsidTr="00F46E74">
            <w:tc>
              <w:tcPr>
                <w:tcW w:w="7221" w:type="dxa"/>
                <w:tcBorders>
                  <w:left w:val="nil"/>
                </w:tcBorders>
              </w:tcPr>
              <w:p w14:paraId="1C42B7AA" w14:textId="77777777" w:rsidR="00F46E74" w:rsidRPr="000B0DE6" w:rsidRDefault="00F46E74" w:rsidP="00F46E74">
                <w:pPr>
                  <w:pStyle w:val="Kop2"/>
                  <w:rPr>
                    <w:lang w:val="en-GB"/>
                  </w:rPr>
                </w:pPr>
                <w:proofErr w:type="spellStart"/>
                <w:r w:rsidRPr="000B0DE6">
                  <w:rPr>
                    <w:lang w:val="en-GB"/>
                  </w:rPr>
                  <w:t>MaFEA</w:t>
                </w:r>
                <w:proofErr w:type="spellEnd"/>
                <w:r w:rsidRPr="000B0DE6">
                  <w:rPr>
                    <w:lang w:val="en-GB"/>
                  </w:rPr>
                  <w:t xml:space="preserve"> – Making Future Education Accessible</w:t>
                </w:r>
              </w:p>
              <w:p w14:paraId="5566B234" w14:textId="468CB319" w:rsidR="00F46E74" w:rsidRPr="00F46E74" w:rsidRDefault="00F46E74" w:rsidP="00F46E74">
                <w:pPr>
                  <w:pStyle w:val="Kop3"/>
                  <w:rPr>
                    <w:lang w:val="en-US"/>
                  </w:rPr>
                </w:pPr>
                <w:r w:rsidRPr="000B0DE6">
                  <w:rPr>
                    <w:lang w:val="en-GB"/>
                  </w:rPr>
                  <w:t>PR2 – Guiding successful adoption</w:t>
                </w:r>
              </w:p>
            </w:tc>
          </w:tr>
        </w:tbl>
        <w:p w14:paraId="69479DDB" w14:textId="501461AE" w:rsidR="00D97AB9" w:rsidRDefault="00D97AB9">
          <w:pPr>
            <w:rPr>
              <w:rStyle w:val="Kop1Char"/>
              <w:lang w:val="en-GB"/>
            </w:rPr>
          </w:pPr>
          <w:r w:rsidRPr="00F46E74">
            <w:rPr>
              <w:rStyle w:val="Kop1Char"/>
              <w:lang w:val="en-US"/>
            </w:rPr>
            <w:br w:type="page"/>
          </w:r>
        </w:p>
      </w:sdtContent>
    </w:sdt>
    <w:p w14:paraId="204E9227" w14:textId="0E60AEC7" w:rsidR="00F000D3" w:rsidRPr="00F46E74" w:rsidRDefault="00F46E74" w:rsidP="4988220C">
      <w:pPr>
        <w:rPr>
          <w:rStyle w:val="Kop1Char"/>
          <w:lang w:val="nl-NL"/>
        </w:rPr>
      </w:pPr>
      <w:sdt>
        <w:sdtPr>
          <w:rPr>
            <w:rStyle w:val="Kop1Char"/>
            <w:lang w:val="en-GB"/>
          </w:rPr>
          <w:alias w:val="Otsikko"/>
          <w:tag w:val=""/>
          <w:id w:val="1809596867"/>
          <w:placeholder>
            <w:docPart w:val="F7774B5AC9FC4518B822B03D62637A8E"/>
          </w:placeholder>
          <w:dataBinding w:prefixMappings="xmlns:ns0='http://purl.org/dc/elements/1.1/' xmlns:ns1='http://schemas.openxmlformats.org/package/2006/metadata/core-properties' " w:xpath="/ns1:coreProperties[1]/ns0:title[1]" w:storeItemID="{6C3C8BC8-F283-45AE-878A-BAB7291924A1}"/>
          <w:text/>
        </w:sdtPr>
        <w:sdtEndPr>
          <w:rPr>
            <w:rStyle w:val="Kop1Char"/>
          </w:rPr>
        </w:sdtEndPr>
        <w:sdtContent>
          <w:r w:rsidR="0024534C">
            <w:rPr>
              <w:rStyle w:val="Kop1Char"/>
              <w:lang w:val="nl"/>
            </w:rPr>
            <w:t>HoloLens2-bewegingen gebruiken – v1</w:t>
          </w:r>
        </w:sdtContent>
      </w:sdt>
    </w:p>
    <w:p w14:paraId="4F421821" w14:textId="77777777" w:rsidR="00F34B78" w:rsidRPr="00F46E74" w:rsidRDefault="002E2F76" w:rsidP="00F30D10">
      <w:pPr>
        <w:pStyle w:val="Inhopg1"/>
        <w:tabs>
          <w:tab w:val="right" w:leader="dot" w:pos="9016"/>
        </w:tabs>
        <w:rPr>
          <w:lang w:val="nl-NL"/>
        </w:rPr>
      </w:pPr>
      <w:r>
        <w:rPr>
          <w:lang w:val="nl"/>
        </w:rPr>
        <w:t xml:space="preserve">Deze handleiding </w:t>
      </w:r>
      <w:r w:rsidR="00F30D10">
        <w:rPr>
          <w:lang w:val="nl"/>
        </w:rPr>
        <w:t>doorloopt de verschillende gebaren om met de HoloLens 2 te werken.</w:t>
      </w:r>
    </w:p>
    <w:p w14:paraId="61A89A69" w14:textId="7AC4140C" w:rsidR="00F000D3" w:rsidRDefault="00501756" w:rsidP="00F30D10">
      <w:pPr>
        <w:pStyle w:val="Inhopg1"/>
        <w:tabs>
          <w:tab w:val="right" w:leader="dot" w:pos="9016"/>
        </w:tabs>
        <w:rPr>
          <w:lang w:val="en-GB"/>
        </w:rPr>
      </w:pPr>
      <w:r>
        <w:rPr>
          <w:lang w:val="nl"/>
        </w:rPr>
        <w:t xml:space="preserve">Het zal je leren om </w:t>
      </w:r>
    </w:p>
    <w:p w14:paraId="601984E1" w14:textId="77777777" w:rsidR="00991081" w:rsidRPr="00F46E74" w:rsidRDefault="00991081" w:rsidP="00991081">
      <w:pPr>
        <w:pStyle w:val="Lijstalinea"/>
        <w:numPr>
          <w:ilvl w:val="0"/>
          <w:numId w:val="26"/>
        </w:numPr>
        <w:rPr>
          <w:lang w:val="nl-NL"/>
        </w:rPr>
      </w:pPr>
      <w:r>
        <w:rPr>
          <w:lang w:val="nl"/>
        </w:rPr>
        <w:t>Hoe te communiceren met de mixed reality</w:t>
      </w:r>
    </w:p>
    <w:p w14:paraId="4E0B9DDB" w14:textId="77777777" w:rsidR="00991081" w:rsidRPr="00F46E74" w:rsidRDefault="00991081" w:rsidP="00991081">
      <w:pPr>
        <w:pStyle w:val="Lijstalinea"/>
        <w:numPr>
          <w:ilvl w:val="0"/>
          <w:numId w:val="26"/>
        </w:numPr>
        <w:rPr>
          <w:lang w:val="nl-NL"/>
        </w:rPr>
      </w:pPr>
      <w:r>
        <w:rPr>
          <w:lang w:val="nl"/>
        </w:rPr>
        <w:t xml:space="preserve">Hoe u uw hand en stem kunt gebruiken om te navigeren </w:t>
      </w:r>
    </w:p>
    <w:p w14:paraId="63608AAA" w14:textId="1280E6B0" w:rsidR="00F30D10" w:rsidRDefault="00991081" w:rsidP="00F30D10">
      <w:pPr>
        <w:pStyle w:val="Lijstalinea"/>
        <w:numPr>
          <w:ilvl w:val="0"/>
          <w:numId w:val="26"/>
        </w:numPr>
        <w:rPr>
          <w:lang w:val="en-US"/>
        </w:rPr>
      </w:pPr>
      <w:r>
        <w:rPr>
          <w:lang w:val="nl"/>
        </w:rPr>
        <w:t>Windows 10, Windows Holographic gebruiken</w:t>
      </w:r>
    </w:p>
    <w:p w14:paraId="2A886946" w14:textId="3B232FEA" w:rsidR="007D28C2" w:rsidRPr="00F46E74" w:rsidRDefault="007D28C2" w:rsidP="007D28C2">
      <w:pPr>
        <w:rPr>
          <w:lang w:val="nl-NL"/>
        </w:rPr>
      </w:pPr>
      <w:r w:rsidRPr="007D28C2">
        <w:rPr>
          <w:lang w:val="nl"/>
        </w:rPr>
        <w:t>Een handige tip om snel het handgebaar te leren, is om naar het begin te gaan (of "Ga naar start" te zeggen) en Tips te selecteren. Met deze tool leert u navigeren met de HoloLens.</w:t>
      </w:r>
    </w:p>
    <w:p w14:paraId="37084080" w14:textId="77777777" w:rsidR="00586D93" w:rsidRPr="00F46E74" w:rsidRDefault="00586D93" w:rsidP="007D28C2">
      <w:pPr>
        <w:rPr>
          <w:lang w:val="nl-NL"/>
        </w:rPr>
      </w:pPr>
    </w:p>
    <w:p w14:paraId="253B3946" w14:textId="707077E1" w:rsidR="005F42FC" w:rsidRPr="00F46E74" w:rsidRDefault="00912384" w:rsidP="006A095F">
      <w:pPr>
        <w:pStyle w:val="Kop2"/>
        <w:rPr>
          <w:lang w:val="nl-NL"/>
        </w:rPr>
      </w:pPr>
      <w:r>
        <w:rPr>
          <w:lang w:val="nl"/>
        </w:rPr>
        <w:t>De HoloLens in- of uitschakelen</w:t>
      </w:r>
    </w:p>
    <w:p w14:paraId="3EC1B07B" w14:textId="1ACC0B1E" w:rsidR="00586D93" w:rsidRPr="00F46E74" w:rsidRDefault="00AD1070" w:rsidP="00586D93">
      <w:pPr>
        <w:pStyle w:val="Lijstalinea"/>
        <w:numPr>
          <w:ilvl w:val="0"/>
          <w:numId w:val="13"/>
        </w:numPr>
        <w:rPr>
          <w:lang w:val="nl-NL"/>
        </w:rPr>
      </w:pPr>
      <w:r>
        <w:rPr>
          <w:lang w:val="nl"/>
        </w:rPr>
        <w:t xml:space="preserve">Je </w:t>
      </w:r>
      <w:r w:rsidR="00775AA2">
        <w:rPr>
          <w:lang w:val="nl"/>
        </w:rPr>
        <w:t>zet de HoloLens aan door op de knop rechtsachter in je hoofd te drukken. Je schakelt het uit door</w:t>
      </w:r>
      <w:r w:rsidR="00912384">
        <w:rPr>
          <w:lang w:val="nl"/>
        </w:rPr>
        <w:t xml:space="preserve"> op dezelfde knop te drukken</w:t>
      </w:r>
      <w:r w:rsidR="00276A84">
        <w:rPr>
          <w:lang w:val="nl"/>
        </w:rPr>
        <w:t>.</w:t>
      </w:r>
    </w:p>
    <w:p w14:paraId="62957079" w14:textId="77777777" w:rsidR="00276A84" w:rsidRPr="00F46E74" w:rsidRDefault="00276A84" w:rsidP="00276A84">
      <w:pPr>
        <w:pStyle w:val="Lijstalinea"/>
        <w:rPr>
          <w:lang w:val="nl-NL"/>
        </w:rPr>
      </w:pPr>
    </w:p>
    <w:p w14:paraId="2279D0C5" w14:textId="3A04C275" w:rsidR="00F93D13" w:rsidRPr="00F93D13" w:rsidRDefault="00F93D13" w:rsidP="00F93D13">
      <w:pPr>
        <w:pStyle w:val="Lijstalinea"/>
        <w:ind w:left="1304"/>
        <w:rPr>
          <w:lang w:val="en-GB"/>
        </w:rPr>
      </w:pPr>
      <w:r>
        <w:rPr>
          <w:noProof/>
          <w:lang w:val="nl"/>
        </w:rPr>
        <mc:AlternateContent>
          <mc:Choice Requires="wps">
            <w:drawing>
              <wp:anchor distT="0" distB="0" distL="114300" distR="114300" simplePos="0" relativeHeight="251659264" behindDoc="0" locked="0" layoutInCell="1" allowOverlap="1" wp14:anchorId="5AD1484E" wp14:editId="0825CE72">
                <wp:simplePos x="0" y="0"/>
                <wp:positionH relativeFrom="column">
                  <wp:posOffset>237281</wp:posOffset>
                </wp:positionH>
                <wp:positionV relativeFrom="paragraph">
                  <wp:posOffset>1038538</wp:posOffset>
                </wp:positionV>
                <wp:extent cx="1741990" cy="480350"/>
                <wp:effectExtent l="19050" t="114300" r="0" b="91440"/>
                <wp:wrapNone/>
                <wp:docPr id="8" name="Rechte verbindingslijn met pijl 8"/>
                <wp:cNvGraphicFramePr/>
                <a:graphic xmlns:a="http://schemas.openxmlformats.org/drawingml/2006/main">
                  <a:graphicData uri="http://schemas.microsoft.com/office/word/2010/wordprocessingShape">
                    <wps:wsp>
                      <wps:cNvCnPr/>
                      <wps:spPr>
                        <a:xfrm flipV="1">
                          <a:off x="0" y="0"/>
                          <a:ext cx="1741990" cy="480350"/>
                        </a:xfrm>
                        <a:prstGeom prst="straightConnector1">
                          <a:avLst/>
                        </a:prstGeom>
                        <a:ln w="1270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14B2DDC8">
                <v:path fillok="f" arrowok="t" o:connecttype="none"/>
                <o:lock v:ext="edit" shapetype="t"/>
              </v:shapetype>
              <v:shape id="Rechte verbindingslijn met pijl 8" style="position:absolute;margin-left:18.7pt;margin-top:81.75pt;width:137.15pt;height:37.8pt;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0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wCQIAAFUEAAAOAAAAZHJzL2Uyb0RvYy54bWysVE2P0zAQvSPxHyzfadKysN2q6R66lAuC&#10;1S5wd51x4pW/ZA9N++8ZO234FBKIixPH8968eTPO+vZoDTtATNq7hs9nNWfgpG+16xr+6ePuxZKz&#10;hMK1wngHDT9B4reb58/WQ1jBwvfetBAZkbi0GkLDe8Swqqoke7AizXwAR4fKRyuQtrGr2igGYrem&#10;WtT162rwsQ3RS0iJvt6Nh3xT+JUCiR+USoDMNJy0YVljWfd5rTZrseqiCL2WZxniH1RYoR0lnaju&#10;BAr2JepfqKyW0SevcCa9rbxSWkKpgaqZ1z9V89iLAKUWMieFyab0/2jl+8N9ZLptODXKCUstegDZ&#10;I+Sm7rXLjUxGPzlmycSgnwxbZtOGkFaE3br7eN6lcB+zA0cVLVNGh880D8UTqpIdi+WnyXI4IpP0&#10;cX59Nb+5oc5IOrta1i9flZ5UI0/mCzHhW/CW5ZeGJ4xCdz1uvXPUXR/HHOLwLiEpIeAFkMHGsYGS&#10;LK7rui5akje63Wlj8mmK3X5rIjsImo7djmIuyX8IQ6HNG9cyPAWyB6MWrjOQXaBsxtEjuzHWX97w&#10;ZGDM/gCKzM11jtnzWMOUUkgJDucTE0VnmCJ5E/As+0/Ac3yGQhn5vwFPiJLZO5zAVjsffycbjxfJ&#10;aoy/ODDWnS3Y+/ZUJqNYQ7NbvDrfs3w5vt8X+Le/weYrAAAA//8DAFBLAwQUAAYACAAAACEA2rUC&#10;huEAAAAKAQAADwAAAGRycy9kb3ducmV2LnhtbEyPQU7DMBBF90jcwRokNqh10kBSQpwKkJBQERIN&#10;HMCNh9g0tqPYbcLtGVawnJmn/99Um9n27IRjMN4JSJcJMHStV8Z1Aj7enxZrYCFKp2TvHQr4xgCb&#10;+vyskqXyk9vhqYkdoxAXSilAxziUnIdWo5Vh6Qd0dPv0o5WRxrHjapQThduer5Ik51YaRw1aDvio&#10;sT00R0u9Rutm+nq4ejH56/Ogtsn6rTgIcXkx398BizjHPxh+9UkdanLa+6NTgfUCsuKaSNrn2Q0w&#10;ArI0LYDtBayy2xR4XfH/L9Q/AAAA//8DAFBLAQItABQABgAIAAAAIQC2gziS/gAAAOEBAAATAAAA&#10;AAAAAAAAAAAAAAAAAABbQ29udGVudF9UeXBlc10ueG1sUEsBAi0AFAAGAAgAAAAhADj9If/WAAAA&#10;lAEAAAsAAAAAAAAAAAAAAAAALwEAAF9yZWxzLy5yZWxzUEsBAi0AFAAGAAgAAAAhANQP8PAJAgAA&#10;VQQAAA4AAAAAAAAAAAAAAAAALgIAAGRycy9lMm9Eb2MueG1sUEsBAi0AFAAGAAgAAAAhANq1Aobh&#10;AAAACgEAAA8AAAAAAAAAAAAAAAAAYwQAAGRycy9kb3ducmV2LnhtbFBLBQYAAAAABAAEAPMAAABx&#10;BQAAAAA=&#10;">
                <v:stroke joinstyle="miter" endarrow="block"/>
              </v:shape>
            </w:pict>
          </mc:Fallback>
        </mc:AlternateContent>
      </w:r>
      <w:r w:rsidR="007C143A">
        <w:rPr>
          <w:noProof/>
          <w:lang w:val="nl"/>
        </w:rPr>
        <w:drawing>
          <wp:inline distT="0" distB="0" distL="0" distR="0" wp14:anchorId="6C0926F7" wp14:editId="50EC5A18">
            <wp:extent cx="2576006" cy="1934144"/>
            <wp:effectExtent l="0" t="0" r="0" b="9525"/>
            <wp:docPr id="5" name="Afbeelding 5"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6247" cy="1941833"/>
                    </a:xfrm>
                    <a:prstGeom prst="rect">
                      <a:avLst/>
                    </a:prstGeom>
                  </pic:spPr>
                </pic:pic>
              </a:graphicData>
            </a:graphic>
          </wp:inline>
        </w:drawing>
      </w:r>
    </w:p>
    <w:p w14:paraId="40FA056E" w14:textId="79C8315D" w:rsidR="004C3349" w:rsidRDefault="00482CF9" w:rsidP="004C3349">
      <w:pPr>
        <w:pStyle w:val="Kop2"/>
        <w:rPr>
          <w:lang w:val="en-GB"/>
        </w:rPr>
      </w:pPr>
      <w:r>
        <w:rPr>
          <w:lang w:val="nl"/>
        </w:rPr>
        <w:t>De volumeknop aanpassen</w:t>
      </w:r>
    </w:p>
    <w:p w14:paraId="5E598D3D" w14:textId="3E37E419" w:rsidR="00276A84" w:rsidRPr="00F46E74" w:rsidRDefault="00614021" w:rsidP="00276A84">
      <w:pPr>
        <w:pStyle w:val="Lijstalinea"/>
        <w:numPr>
          <w:ilvl w:val="0"/>
          <w:numId w:val="14"/>
        </w:numPr>
        <w:rPr>
          <w:lang w:val="nl-NL"/>
        </w:rPr>
      </w:pPr>
      <w:bookmarkStart w:id="0" w:name="_Hlk102683060"/>
      <w:r>
        <w:rPr>
          <w:lang w:val="nl"/>
        </w:rPr>
        <w:t xml:space="preserve">Aan de rechterkant van de voorkant </w:t>
      </w:r>
      <w:r w:rsidR="00035188">
        <w:rPr>
          <w:lang w:val="nl"/>
        </w:rPr>
        <w:t xml:space="preserve">van de HoloLens heb je een knop </w:t>
      </w:r>
      <w:r w:rsidR="006A095F">
        <w:rPr>
          <w:lang w:val="nl"/>
        </w:rPr>
        <w:t>waarmee  je het volume kunt aanpassen.</w:t>
      </w:r>
      <w:bookmarkEnd w:id="0"/>
    </w:p>
    <w:p w14:paraId="213F5CED" w14:textId="77777777" w:rsidR="00276A84" w:rsidRPr="00F46E74" w:rsidRDefault="00276A84" w:rsidP="00276A84">
      <w:pPr>
        <w:pStyle w:val="Lijstalinea"/>
        <w:rPr>
          <w:lang w:val="nl-NL"/>
        </w:rPr>
      </w:pPr>
    </w:p>
    <w:p w14:paraId="0056923D" w14:textId="49AA7E8A" w:rsidR="00F93D13" w:rsidRPr="00F93D13" w:rsidRDefault="00586D93" w:rsidP="00586D93">
      <w:pPr>
        <w:pStyle w:val="Lijstalinea"/>
        <w:ind w:firstLine="584"/>
        <w:rPr>
          <w:lang w:val="en-GB"/>
        </w:rPr>
      </w:pPr>
      <w:r>
        <w:rPr>
          <w:noProof/>
          <w:lang w:val="nl"/>
        </w:rPr>
        <mc:AlternateContent>
          <mc:Choice Requires="wps">
            <w:drawing>
              <wp:anchor distT="0" distB="0" distL="114300" distR="114300" simplePos="0" relativeHeight="251661312" behindDoc="0" locked="0" layoutInCell="1" allowOverlap="1" wp14:anchorId="5F9E59B3" wp14:editId="4DC6927C">
                <wp:simplePos x="0" y="0"/>
                <wp:positionH relativeFrom="column">
                  <wp:posOffset>2922358</wp:posOffset>
                </wp:positionH>
                <wp:positionV relativeFrom="paragraph">
                  <wp:posOffset>1120598</wp:posOffset>
                </wp:positionV>
                <wp:extent cx="1228605" cy="704320"/>
                <wp:effectExtent l="38100" t="38100" r="29210" b="76835"/>
                <wp:wrapNone/>
                <wp:docPr id="12" name="Rechte verbindingslijn met pijl 12"/>
                <wp:cNvGraphicFramePr/>
                <a:graphic xmlns:a="http://schemas.openxmlformats.org/drawingml/2006/main">
                  <a:graphicData uri="http://schemas.microsoft.com/office/word/2010/wordprocessingShape">
                    <wps:wsp>
                      <wps:cNvCnPr/>
                      <wps:spPr>
                        <a:xfrm flipH="1" flipV="1">
                          <a:off x="0" y="0"/>
                          <a:ext cx="1228605" cy="704320"/>
                        </a:xfrm>
                        <a:prstGeom prst="straightConnector1">
                          <a:avLst/>
                        </a:prstGeom>
                        <a:noFill/>
                        <a:ln w="1270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echte verbindingslijn met pijl 12" style="position:absolute;margin-left:230.1pt;margin-top:88.25pt;width:96.75pt;height:55.4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0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Z+QEAAMgDAAAOAAAAZHJzL2Uyb0RvYy54bWysU02P0zAQvSPxHyzfadIAu1XVdA8thQOC&#10;iq/71LETr/ylsWnaf8/YyVYL3BAXa5zxe/PxXjYPF2vYWWLU3rV8uag5k074Tru+5d+/HV6tOIsJ&#10;XAfGO9nyq4z8YfvyxWYMa9n4wZtOIiMSF9djaPmQUlhXVRSDtBAXPkhHSeXRQqIr9lWHMBK7NVVT&#10;13fV6LEL6IWMkb7upyTfFn6lpEiflYoyMdNy6i2VE8t5yme13cC6RwiDFnMb8A9dWNCOit6o9pCA&#10;/UT9F5XVAn30Ki2Et5VXSgtZZqBplvUf03wdIMgyCy0nhtua4v+jFZ/OR2S6I+0azhxY0uiLFEOS&#10;WdWTdlnJaPSjY5a2GPSjYfSS1jaGuCb0zh1xvsVwxLyDi0LLlNHhA7HyEv3IUc7RxOxS1n+9rV9e&#10;EhP0cdk0q7v6LWeCcvf1m9dN0aeaGDM6YEzvpbcsBy2PCUH3Q9p550hpj1MNOH+MiXoi4BMgg50/&#10;aGOK4MaxMde7r2syhQAynjKQKLSBVhFdzxmYnhwtEpa+oze6y/jMFLE/7QyyM5CrDgcieWr0t2e5&#10;+B7iML0rqclvVicyvdG25asMnm2YQJt3rmPpGkiFhBpcb2SG0CTG5cqyWHoeLysw7TxHJ99dixRV&#10;vpFdCmy2dvbj8zvFz3/A7S8AAAD//wMAUEsDBBQABgAIAAAAIQCMP48L3wAAAAsBAAAPAAAAZHJz&#10;L2Rvd25yZXYueG1sTI/BTsMwEETvSPyDtUjcqEOaOlUap4qQeqeBQ7m58TaJiNdW7LSBr8ec4Lia&#10;p5m35X4xI7vi5AdLEp5XCTCk1uqBOgnvb4enLTAfFGk1WkIJX+hhX93flarQ9kZHvDahY7GEfKEk&#10;9CG4gnPf9miUX1mHFLOLnYwK8Zw6rid1i+Vm5GmSCG7UQHGhVw5femw/m9lIsPXrae2yefhuRN2E&#10;E/YfB3eU8vFhqXfAAi7hD4Zf/agOVXQ625m0Z6OETCRpRGOQiw2wSIjNOgd2lpBu8wx4VfL/P1Q/&#10;AAAA//8DAFBLAQItABQABgAIAAAAIQC2gziS/gAAAOEBAAATAAAAAAAAAAAAAAAAAAAAAABbQ29u&#10;dGVudF9UeXBlc10ueG1sUEsBAi0AFAAGAAgAAAAhADj9If/WAAAAlAEAAAsAAAAAAAAAAAAAAAAA&#10;LwEAAF9yZWxzLy5yZWxzUEsBAi0AFAAGAAgAAAAhANTGf5n5AQAAyAMAAA4AAAAAAAAAAAAAAAAA&#10;LgIAAGRycy9lMm9Eb2MueG1sUEsBAi0AFAAGAAgAAAAhAIw/jwvfAAAACwEAAA8AAAAAAAAAAAAA&#10;AAAAUwQAAGRycy9kb3ducmV2LnhtbFBLBQYAAAAABAAEAPMAAABfBQAAAAA=&#10;" w14:anchorId="2F489E1B">
                <v:stroke joinstyle="miter" endarrow="block"/>
              </v:shape>
            </w:pict>
          </mc:Fallback>
        </mc:AlternateContent>
      </w:r>
      <w:r w:rsidR="00B62673">
        <w:rPr>
          <w:noProof/>
          <w:lang w:val="nl"/>
        </w:rPr>
        <w:drawing>
          <wp:inline distT="0" distB="0" distL="0" distR="0" wp14:anchorId="3F6BCB8C" wp14:editId="2188210E">
            <wp:extent cx="2552218" cy="1916284"/>
            <wp:effectExtent l="0" t="0" r="635" b="8255"/>
            <wp:docPr id="10" name="Afbeelding 10" descr="Afbeelding met persoon,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hand&#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735" cy="1922679"/>
                    </a:xfrm>
                    <a:prstGeom prst="rect">
                      <a:avLst/>
                    </a:prstGeom>
                  </pic:spPr>
                </pic:pic>
              </a:graphicData>
            </a:graphic>
          </wp:inline>
        </w:drawing>
      </w:r>
    </w:p>
    <w:p w14:paraId="3C9593B8" w14:textId="77777777" w:rsidR="00276A84" w:rsidRDefault="00276A84">
      <w:pPr>
        <w:rPr>
          <w:rFonts w:asciiTheme="majorHAnsi" w:eastAsiaTheme="majorEastAsia" w:hAnsiTheme="majorHAnsi" w:cstheme="majorBidi"/>
          <w:color w:val="2F5496" w:themeColor="accent1" w:themeShade="BF"/>
          <w:sz w:val="26"/>
          <w:szCs w:val="26"/>
          <w:lang w:val="en-GB"/>
        </w:rPr>
      </w:pPr>
      <w:r>
        <w:rPr>
          <w:lang w:val="en-GB"/>
        </w:rPr>
        <w:br w:type="page"/>
      </w:r>
    </w:p>
    <w:p w14:paraId="583F5D88" w14:textId="3519DF3A" w:rsidR="00642607" w:rsidRPr="00642607" w:rsidRDefault="00E02805" w:rsidP="00642607">
      <w:pPr>
        <w:pStyle w:val="Kop2"/>
        <w:rPr>
          <w:lang w:val="en-GB"/>
        </w:rPr>
      </w:pPr>
      <w:r>
        <w:rPr>
          <w:lang w:val="nl"/>
        </w:rPr>
        <w:lastRenderedPageBreak/>
        <w:t xml:space="preserve">Pas de </w:t>
      </w:r>
      <w:r w:rsidR="00956977">
        <w:rPr>
          <w:lang w:val="nl"/>
        </w:rPr>
        <w:t>helderheid</w:t>
      </w:r>
      <w:r>
        <w:rPr>
          <w:lang w:val="nl"/>
        </w:rPr>
        <w:t xml:space="preserve"> aan</w:t>
      </w:r>
    </w:p>
    <w:p w14:paraId="6C940191" w14:textId="292CEDA7" w:rsidR="00956977" w:rsidRPr="00F46E74" w:rsidRDefault="00956977" w:rsidP="00956977">
      <w:pPr>
        <w:pStyle w:val="Lijstalinea"/>
        <w:numPr>
          <w:ilvl w:val="0"/>
          <w:numId w:val="8"/>
        </w:numPr>
        <w:rPr>
          <w:lang w:val="nl-NL"/>
        </w:rPr>
      </w:pPr>
      <w:r>
        <w:rPr>
          <w:lang w:val="nl"/>
        </w:rPr>
        <w:t>Aan de linkerkant van de voorkant van de HoloLens heb je een knop waarmee je de bri</w:t>
      </w:r>
      <w:r w:rsidR="00584316">
        <w:rPr>
          <w:lang w:val="nl"/>
        </w:rPr>
        <w:t>ghtness</w:t>
      </w:r>
      <w:r>
        <w:rPr>
          <w:lang w:val="nl"/>
        </w:rPr>
        <w:t xml:space="preserve"> kunt aanpassen.</w:t>
      </w:r>
    </w:p>
    <w:p w14:paraId="1370920A" w14:textId="6DD98784" w:rsidR="00642607" w:rsidRDefault="00276A84" w:rsidP="00584316">
      <w:pPr>
        <w:ind w:left="1304"/>
        <w:rPr>
          <w:lang w:val="en-GB"/>
        </w:rPr>
      </w:pPr>
      <w:r>
        <w:rPr>
          <w:noProof/>
          <w:lang w:val="nl"/>
        </w:rPr>
        <mc:AlternateContent>
          <mc:Choice Requires="wps">
            <w:drawing>
              <wp:anchor distT="0" distB="0" distL="114300" distR="114300" simplePos="0" relativeHeight="251663360" behindDoc="0" locked="0" layoutInCell="1" allowOverlap="1" wp14:anchorId="74D59653" wp14:editId="5313CF23">
                <wp:simplePos x="0" y="0"/>
                <wp:positionH relativeFrom="column">
                  <wp:posOffset>2054507</wp:posOffset>
                </wp:positionH>
                <wp:positionV relativeFrom="paragraph">
                  <wp:posOffset>1236080</wp:posOffset>
                </wp:positionV>
                <wp:extent cx="1228605" cy="704320"/>
                <wp:effectExtent l="38100" t="38100" r="29210" b="76835"/>
                <wp:wrapNone/>
                <wp:docPr id="14" name="Rechte verbindingslijn met pijl 14"/>
                <wp:cNvGraphicFramePr/>
                <a:graphic xmlns:a="http://schemas.openxmlformats.org/drawingml/2006/main">
                  <a:graphicData uri="http://schemas.microsoft.com/office/word/2010/wordprocessingShape">
                    <wps:wsp>
                      <wps:cNvCnPr/>
                      <wps:spPr>
                        <a:xfrm flipH="1" flipV="1">
                          <a:off x="0" y="0"/>
                          <a:ext cx="1228605" cy="704320"/>
                        </a:xfrm>
                        <a:prstGeom prst="straightConnector1">
                          <a:avLst/>
                        </a:prstGeom>
                        <a:noFill/>
                        <a:ln w="1270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echte verbindingslijn met pijl 14" style="position:absolute;margin-left:161.75pt;margin-top:97.35pt;width:96.75pt;height:55.4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0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mf+gEAAMgDAAAOAAAAZHJzL2Uyb0RvYy54bWysU02P0zAQvSPxHyzfabJl2a2qpntoKRwQ&#10;VMvHfeo4iVf+0oxp2n/P2OlWC9wQF2uc8Xvz8V5WDydnxVEjmeAbeTOrpdBehdb4vpHfv+3eLKSg&#10;BL4FG7xu5FmTfFi/frUa41LPwxBsq1EwiaflGBs5pBSXVUVq0A5oFqL2nOwCOkh8xb5qEUZmd7aa&#10;1/VdNQZsIwalifjrdkrKdeHvOq3Sl64jnYRtJPeWyonlPOSzWq9g2SPEwahLG/APXTgwnoteqbaQ&#10;QPxE8xeVMwoDhS7NVHBV6DqjdJmBp7mp/5jm6wBRl1l4ORSva6L/R6s+H/coTMva3UrhwbFGj1oN&#10;SWdVD8ZnJcmaJy8cbzGaJyv4Ja9tjLRk9Mbv8XKjuMe8g1OHTnTWxI/MKkv0I0c5xxOLU1n/+bp+&#10;fUpC8ceb+XxxV7+TQnHuvr59Oy/6VBNjRkek9EEHJ3LQSEoIph/SJnjPSgecasDxEyXuiYHPgAz2&#10;YWesLYJbL8Zc776u2RQK2HidhcShi7wK8r0UYHt2tEpY+qZgTZvxmYmwP2wsiiOwq3Y7Jnlu9Ldn&#10;ufgWaJjeldTkN2cSm94a18hFBl9smMDY974V6RxZhYQGfG91hvAk1ufKulj6Ml5WYNp5jg6hPRcp&#10;qnxjuxTYxdrZjy/vHL/8Ade/AAAA//8DAFBLAwQUAAYACAAAACEAzBClut4AAAALAQAADwAAAGRy&#10;cy9kb3ducmV2LnhtbEyPy07DMBBF90j8gzVI7KjTpkkhjVNFSN3TlEXZufE0jogfip028PUMK1iO&#10;7tGdc8vdbAZ2xTH0zgpYLhJgaFunetsJeD/un56BhSitkoOzKOALA+yq+7tSFsrd7AGvTewYldhQ&#10;SAE6Rl9wHlqNRoaF82gpu7jRyEjn2HE1yhuVm4GvkiTnRvaWPmjp8VVj+9lMRoCr306pX0/9d5PX&#10;TTyh/tj7gxCPD3O9BRZxjn8w/OqTOlTkdHaTVYENAtJVmhFKwct6A4yIbLmhdWeKkiwHXpX8/4bq&#10;BwAA//8DAFBLAQItABQABgAIAAAAIQC2gziS/gAAAOEBAAATAAAAAAAAAAAAAAAAAAAAAABbQ29u&#10;dGVudF9UeXBlc10ueG1sUEsBAi0AFAAGAAgAAAAhADj9If/WAAAAlAEAAAsAAAAAAAAAAAAAAAAA&#10;LwEAAF9yZWxzLy5yZWxzUEsBAi0AFAAGAAgAAAAhAAz0iZ/6AQAAyAMAAA4AAAAAAAAAAAAAAAAA&#10;LgIAAGRycy9lMm9Eb2MueG1sUEsBAi0AFAAGAAgAAAAhAMwQpbreAAAACwEAAA8AAAAAAAAAAAAA&#10;AAAAVAQAAGRycy9kb3ducmV2LnhtbFBLBQYAAAAABAAEAPMAAABfBQAAAAA=&#10;" w14:anchorId="02148F22">
                <v:stroke joinstyle="miter" endarrow="block"/>
              </v:shape>
            </w:pict>
          </mc:Fallback>
        </mc:AlternateContent>
      </w:r>
      <w:r>
        <w:rPr>
          <w:noProof/>
          <w:lang w:val="nl"/>
        </w:rPr>
        <w:drawing>
          <wp:inline distT="0" distB="0" distL="0" distR="0" wp14:anchorId="4EE3A97B" wp14:editId="45EFD488">
            <wp:extent cx="2630766" cy="197526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3246" cy="1984630"/>
                    </a:xfrm>
                    <a:prstGeom prst="rect">
                      <a:avLst/>
                    </a:prstGeom>
                  </pic:spPr>
                </pic:pic>
              </a:graphicData>
            </a:graphic>
          </wp:inline>
        </w:drawing>
      </w:r>
    </w:p>
    <w:p w14:paraId="6569941F" w14:textId="6A2822F2" w:rsidR="00CE5C34" w:rsidRPr="00642607" w:rsidRDefault="00991081" w:rsidP="00CE5C34">
      <w:pPr>
        <w:pStyle w:val="Kop2"/>
        <w:rPr>
          <w:lang w:val="en-GB"/>
        </w:rPr>
      </w:pPr>
      <w:r>
        <w:rPr>
          <w:lang w:val="nl"/>
        </w:rPr>
        <w:t>Een foto maken</w:t>
      </w:r>
    </w:p>
    <w:p w14:paraId="1E644BB8" w14:textId="03E11C99" w:rsidR="00CE5C34" w:rsidRPr="00F46E74" w:rsidRDefault="00AD049F" w:rsidP="00CE5C34">
      <w:pPr>
        <w:pStyle w:val="Lijstalinea"/>
        <w:numPr>
          <w:ilvl w:val="0"/>
          <w:numId w:val="17"/>
        </w:numPr>
        <w:rPr>
          <w:lang w:val="nl-NL"/>
        </w:rPr>
      </w:pPr>
      <w:bookmarkStart w:id="1" w:name="_Hlk102683827"/>
      <w:r>
        <w:rPr>
          <w:lang w:val="nl"/>
        </w:rPr>
        <w:t xml:space="preserve">U </w:t>
      </w:r>
      <w:r w:rsidR="005E1AAD">
        <w:rPr>
          <w:lang w:val="nl"/>
        </w:rPr>
        <w:t xml:space="preserve">kunt  kort op de </w:t>
      </w:r>
      <w:r w:rsidR="00D90D01">
        <w:rPr>
          <w:lang w:val="nl"/>
        </w:rPr>
        <w:t xml:space="preserve">twee geluidsknoppen </w:t>
      </w:r>
      <w:r w:rsidR="00A433FB">
        <w:rPr>
          <w:lang w:val="nl"/>
        </w:rPr>
        <w:t>tegelijk drukken.</w:t>
      </w:r>
    </w:p>
    <w:p w14:paraId="1CE63634" w14:textId="77777777" w:rsidR="008670B0" w:rsidRPr="00F46E74" w:rsidRDefault="008670B0" w:rsidP="008670B0">
      <w:pPr>
        <w:pStyle w:val="Lijstalinea"/>
        <w:rPr>
          <w:lang w:val="nl-NL"/>
        </w:rPr>
      </w:pPr>
    </w:p>
    <w:p w14:paraId="4F17639A" w14:textId="34F0CDE8" w:rsidR="00A433FB" w:rsidRDefault="008670B0" w:rsidP="00A948C1">
      <w:pPr>
        <w:pStyle w:val="Lijstalinea"/>
        <w:rPr>
          <w:lang w:val="en-GB"/>
        </w:rPr>
      </w:pPr>
      <w:r>
        <w:rPr>
          <w:noProof/>
          <w:lang w:val="nl"/>
        </w:rPr>
        <mc:AlternateContent>
          <mc:Choice Requires="wps">
            <w:drawing>
              <wp:anchor distT="0" distB="0" distL="114300" distR="114300" simplePos="0" relativeHeight="251665408" behindDoc="0" locked="0" layoutInCell="1" allowOverlap="1" wp14:anchorId="70EFA500" wp14:editId="5778ADA0">
                <wp:simplePos x="0" y="0"/>
                <wp:positionH relativeFrom="column">
                  <wp:posOffset>2401409</wp:posOffset>
                </wp:positionH>
                <wp:positionV relativeFrom="paragraph">
                  <wp:posOffset>1114353</wp:posOffset>
                </wp:positionV>
                <wp:extent cx="1228605" cy="704320"/>
                <wp:effectExtent l="38100" t="38100" r="29210" b="76835"/>
                <wp:wrapNone/>
                <wp:docPr id="15" name="Rechte verbindingslijn met pijl 15"/>
                <wp:cNvGraphicFramePr/>
                <a:graphic xmlns:a="http://schemas.openxmlformats.org/drawingml/2006/main">
                  <a:graphicData uri="http://schemas.microsoft.com/office/word/2010/wordprocessingShape">
                    <wps:wsp>
                      <wps:cNvCnPr/>
                      <wps:spPr>
                        <a:xfrm flipH="1" flipV="1">
                          <a:off x="0" y="0"/>
                          <a:ext cx="1228605" cy="704320"/>
                        </a:xfrm>
                        <a:prstGeom prst="straightConnector1">
                          <a:avLst/>
                        </a:prstGeom>
                        <a:noFill/>
                        <a:ln w="1270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echte verbindingslijn met pijl 15" style="position:absolute;margin-left:189.1pt;margin-top:87.75pt;width:96.75pt;height:55.4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0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Ao+QEAAMgDAAAOAAAAZHJzL2Uyb0RvYy54bWysU02P0zAQvSPxHyzfadICu1XVdA8thQOC&#10;iq/71HESr/ylGdO0/56x060WuCEu1jjjeTPz3sv64eysOGkkE3wj57NaCu1VaI3vG/n92/7VUgpK&#10;4FuwwetGXjTJh83LF+sxrvQiDMG2GgWDeFqNsZFDSnFVVaQG7YBmIWrPyS6gg8RX7KsWYWR0Z6tF&#10;Xd9VY8A2YlCaiL/upqTcFPyu0yp97jrSSdhG8mypnFjOYz6rzRpWPUIcjLqOAf8whQPjuekNagcJ&#10;xE80f0E5ozBQ6NJMBVeFrjNKlx14m3n9xzZfB4i67MLkULzRRP8PVn06HVCYlrV7K4UHxxp90WpI&#10;Oqt6ND4rSdY8euGYxWgereCXTNsYacXVW3/A643iATMH5w6d6KyJHxhVluhHjnKONxbnQv/lRr8+&#10;J6H443yxWN7VPIbi3H395vWi6FNNiLk6IqX3OjiRg0ZSQjD9kLbBe1Y64NQDTh8p8Uxc+FSQi33Y&#10;G2uL4NaLMfe7r2s2hQI2XmchcegiU0G+lwJsz45WCcvcFKxpc31GIuyPW4viBOyq/Z5Bngb97Vlu&#10;vgMapnclNfnNmcSmt8Y1cpmLrzZMYOw734p0iaxCQgO+tzqX8CbW5866WPq6XlZg4jxHx9BeihRV&#10;vrFdStnV2tmPz+8cP/8BN78AAAD//wMAUEsDBBQABgAIAAAAIQALMxdU3wAAAAsBAAAPAAAAZHJz&#10;L2Rvd25yZXYueG1sTI/LTsMwEEX3SPyDNUjsqNO0eSiNU0VI3dPQRdm5yRBHjR+KnTbw9QwrWI7u&#10;0b1nyv2iR3bDyQ/WCFivImBoWtsNphdwej+85MB8kKaTozUo4As97KvHh1IWnb2bI96a0DMqMb6Q&#10;AlQIruDctwq19Cvr0FD2aSctA51Tz7tJ3qlcjzyOopRrORhaUNLhq8L22sxagK3fzhu3nYfvJq2b&#10;cEb1cXBHIZ6flnoHLOAS/mD41Sd1qMjpYmfTeTYK2GR5TCgFWZIAIyLJ1hmwi4A4T7fAq5L//6H6&#10;AQAA//8DAFBLAQItABQABgAIAAAAIQC2gziS/gAAAOEBAAATAAAAAAAAAAAAAAAAAAAAAABbQ29u&#10;dGVudF9UeXBlc10ueG1sUEsBAi0AFAAGAAgAAAAhADj9If/WAAAAlAEAAAsAAAAAAAAAAAAAAAAA&#10;LwEAAF9yZWxzLy5yZWxzUEsBAi0AFAAGAAgAAAAhABcBcCj5AQAAyAMAAA4AAAAAAAAAAAAAAAAA&#10;LgIAAGRycy9lMm9Eb2MueG1sUEsBAi0AFAAGAAgAAAAhAAszF1TfAAAACwEAAA8AAAAAAAAAAAAA&#10;AAAAUwQAAGRycy9kb3ducmV2LnhtbFBLBQYAAAAABAAEAPMAAABfBQAAAAA=&#10;" w14:anchorId="0570258B">
                <v:stroke joinstyle="miter" endarrow="block"/>
              </v:shape>
            </w:pict>
          </mc:Fallback>
        </mc:AlternateContent>
      </w:r>
      <w:r>
        <w:rPr>
          <w:noProof/>
          <w:lang w:val="nl"/>
        </w:rPr>
        <w:drawing>
          <wp:inline distT="0" distB="0" distL="0" distR="0" wp14:anchorId="115CA2EA" wp14:editId="29E2B4E4">
            <wp:extent cx="2552218" cy="1916284"/>
            <wp:effectExtent l="0" t="0" r="635" b="8255"/>
            <wp:docPr id="16" name="Afbeelding 16" descr="Afbeelding met persoon,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hand&#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735" cy="1922679"/>
                    </a:xfrm>
                    <a:prstGeom prst="rect">
                      <a:avLst/>
                    </a:prstGeom>
                  </pic:spPr>
                </pic:pic>
              </a:graphicData>
            </a:graphic>
          </wp:inline>
        </w:drawing>
      </w:r>
    </w:p>
    <w:p w14:paraId="15181B65" w14:textId="77777777" w:rsidR="00A948C1" w:rsidRPr="00A433FB" w:rsidRDefault="00A948C1" w:rsidP="00A948C1">
      <w:pPr>
        <w:pStyle w:val="Lijstalinea"/>
        <w:rPr>
          <w:lang w:val="en-GB"/>
        </w:rPr>
      </w:pPr>
    </w:p>
    <w:p w14:paraId="616014FC" w14:textId="3A4DAF85" w:rsidR="00A433FB" w:rsidRPr="00F46E74" w:rsidRDefault="00A948C1" w:rsidP="00CE5C34">
      <w:pPr>
        <w:pStyle w:val="Lijstalinea"/>
        <w:numPr>
          <w:ilvl w:val="0"/>
          <w:numId w:val="17"/>
        </w:numPr>
        <w:rPr>
          <w:lang w:val="nl-NL"/>
        </w:rPr>
      </w:pPr>
      <w:r>
        <w:rPr>
          <w:lang w:val="nl"/>
        </w:rPr>
        <w:t>Of je</w:t>
      </w:r>
      <w:r w:rsidR="00534FE6">
        <w:rPr>
          <w:lang w:val="nl"/>
        </w:rPr>
        <w:t xml:space="preserve">kunt op de foto </w:t>
      </w:r>
      <w:r w:rsidR="005A2391">
        <w:rPr>
          <w:lang w:val="nl"/>
        </w:rPr>
        <w:t>P</w:t>
      </w:r>
      <w:r w:rsidR="00534FE6">
        <w:rPr>
          <w:lang w:val="nl"/>
        </w:rPr>
        <w:t xml:space="preserve">HOTO drukken in het </w:t>
      </w:r>
      <w:r w:rsidR="005A2391">
        <w:rPr>
          <w:lang w:val="nl"/>
        </w:rPr>
        <w:t>startmenu.</w:t>
      </w:r>
    </w:p>
    <w:p w14:paraId="0EE623DA" w14:textId="0094D95B" w:rsidR="005A2391" w:rsidRPr="005A2391" w:rsidRDefault="00547351" w:rsidP="005A2391">
      <w:pPr>
        <w:ind w:left="1304"/>
        <w:rPr>
          <w:lang w:val="en-GB"/>
        </w:rPr>
      </w:pPr>
      <w:r>
        <w:rPr>
          <w:noProof/>
          <w:lang w:val="nl"/>
        </w:rPr>
        <mc:AlternateContent>
          <mc:Choice Requires="wps">
            <w:drawing>
              <wp:anchor distT="0" distB="0" distL="114300" distR="114300" simplePos="0" relativeHeight="251669504" behindDoc="0" locked="0" layoutInCell="1" allowOverlap="1" wp14:anchorId="4039206E" wp14:editId="65FF534E">
                <wp:simplePos x="0" y="0"/>
                <wp:positionH relativeFrom="column">
                  <wp:posOffset>46010</wp:posOffset>
                </wp:positionH>
                <wp:positionV relativeFrom="paragraph">
                  <wp:posOffset>1353732</wp:posOffset>
                </wp:positionV>
                <wp:extent cx="1245171" cy="534115"/>
                <wp:effectExtent l="19050" t="57150" r="50800" b="75565"/>
                <wp:wrapNone/>
                <wp:docPr id="20" name="Rechte verbindingslijn met pijl 20"/>
                <wp:cNvGraphicFramePr/>
                <a:graphic xmlns:a="http://schemas.openxmlformats.org/drawingml/2006/main">
                  <a:graphicData uri="http://schemas.microsoft.com/office/word/2010/wordprocessingShape">
                    <wps:wsp>
                      <wps:cNvCnPr/>
                      <wps:spPr>
                        <a:xfrm>
                          <a:off x="0" y="0"/>
                          <a:ext cx="1245171" cy="534115"/>
                        </a:xfrm>
                        <a:prstGeom prst="straightConnector1">
                          <a:avLst/>
                        </a:prstGeom>
                        <a:noFill/>
                        <a:ln w="1270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echte verbindingslijn met pijl 20" style="position:absolute;margin-left:3.6pt;margin-top:106.6pt;width:98.05pt;height:4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0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f+7wEAALQDAAAOAAAAZHJzL2Uyb0RvYy54bWysU02P0zAQvSPxHyzfaZKyZVdR0z20lAuC&#10;ioUfMHXsxCt/aWya9t8zdkNZ4Ia4OB6P582855f149kadpIYtXcdbxY1Z9IJ32s3dPzb1/2bB85i&#10;AteD8U52/CIjf9y8frWeQiuXfvSml8gIxMV2Ch0fUwptVUUxSgtx4YN0lFQeLSQKcah6hInQramW&#10;df2umjz2Ab2QMdLp7prkm4KvlBTps1JRJmY6TrOlsmJZj3mtNmtoB4QwajGPAf8whQXtqOkNagcJ&#10;2HfUf0FZLdBHr9JCeFt5pbSQhQOxaeo/2DyNEGThQuLEcJMp/j9Y8el0QKb7ji9JHgeW3uiLFGOS&#10;+VWP2uWXjEY/O2ZJxaCfDaObJNsUYkvVW3fAOYrhgFmDs0Kbv8SOnYvUl5vU8pyYoMNmebdq7hvO&#10;BOVWb++aZpVBq1/VAWP6IL1ledPxmBD0MKatd45e1WNT9IbTx5iuhT8Lcmvn99oYOofWODblfvd1&#10;TQwFkMmUgURbG4h2dANnYAZyr0hYMKM3us/1uTzicNwaZCcgB+33BFLY06C/XcvNdxDH672SunrL&#10;6kQGN9p2/CEXz5ZLoM1717N0CaR4Qg1uMHKWwLjcWRb7zvSy2ld98+7o+0uRvcoRWaMoN9s4e+9l&#10;TPuXP9vmBwAAAP//AwBQSwMEFAAGAAgAAAAhAMd0fLLeAAAACQEAAA8AAABkcnMvZG93bnJldi54&#10;bWxMj8FOwzAQRO9I/IO1SFwQdeqgloY4VYXEAW4UOHBz4iWJsNchdtLw9ywnuM1qRrNvyv3inZhx&#10;jH0gDetVBgKpCbanVsPry8P1LYiYDFnjAqGGb4ywr87PSlPYcKJnnI+pFVxCsTAaupSGQsrYdOhN&#10;XIUBib2PMHqT+BxbaUdz4nLvpMqyjfSmJ/7QmQHvO2w+j5PXgPPh6u2mHsilJzM97prNpN6/tL68&#10;WA53IBIu6S8Mv/iMDhUz1WEiG4XTsFUc1KDWOQv2VZbnIGoWu20Osirl/wXVDwAAAP//AwBQSwEC&#10;LQAUAAYACAAAACEAtoM4kv4AAADhAQAAEwAAAAAAAAAAAAAAAAAAAAAAW0NvbnRlbnRfVHlwZXNd&#10;LnhtbFBLAQItABQABgAIAAAAIQA4/SH/1gAAAJQBAAALAAAAAAAAAAAAAAAAAC8BAABfcmVscy8u&#10;cmVsc1BLAQItABQABgAIAAAAIQDUxLf+7wEAALQDAAAOAAAAAAAAAAAAAAAAAC4CAABkcnMvZTJv&#10;RG9jLnhtbFBLAQItABQABgAIAAAAIQDHdHyy3gAAAAkBAAAPAAAAAAAAAAAAAAAAAEkEAABkcnMv&#10;ZG93bnJldi54bWxQSwUGAAAAAAQABADzAAAAVAUAAAAA&#10;" w14:anchorId="44BC951B">
                <v:stroke joinstyle="miter" endarrow="block"/>
              </v:shape>
            </w:pict>
          </mc:Fallback>
        </mc:AlternateContent>
      </w:r>
      <w:r>
        <w:rPr>
          <w:noProof/>
          <w:lang w:val="nl"/>
        </w:rPr>
        <w:drawing>
          <wp:inline distT="0" distB="0" distL="0" distR="0" wp14:anchorId="60343398" wp14:editId="13D84C8A">
            <wp:extent cx="1770926" cy="2285927"/>
            <wp:effectExtent l="0" t="0" r="127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rotWithShape="1">
                    <a:blip r:embed="rId15" cstate="print">
                      <a:extLst>
                        <a:ext uri="{28A0092B-C50C-407E-A947-70E740481C1C}">
                          <a14:useLocalDpi xmlns:a14="http://schemas.microsoft.com/office/drawing/2010/main" val="0"/>
                        </a:ext>
                      </a:extLst>
                    </a:blip>
                    <a:srcRect l="33423" t="29081" r="35674"/>
                    <a:stretch/>
                  </pic:blipFill>
                  <pic:spPr bwMode="auto">
                    <a:xfrm>
                      <a:off x="0" y="0"/>
                      <a:ext cx="1771249" cy="2286344"/>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5B6CBA94" w14:textId="77777777" w:rsidR="0025440D" w:rsidRDefault="0025440D" w:rsidP="0025440D">
      <w:pPr>
        <w:rPr>
          <w:lang w:val="en-GB"/>
        </w:rPr>
      </w:pPr>
    </w:p>
    <w:p w14:paraId="677E466B" w14:textId="69E63D78" w:rsidR="0025440D" w:rsidRPr="00642607" w:rsidRDefault="005A2391" w:rsidP="0025440D">
      <w:pPr>
        <w:pStyle w:val="Kop2"/>
        <w:rPr>
          <w:lang w:val="en-GB"/>
        </w:rPr>
      </w:pPr>
      <w:r>
        <w:rPr>
          <w:lang w:val="nl"/>
        </w:rPr>
        <w:lastRenderedPageBreak/>
        <w:t>Een video maken</w:t>
      </w:r>
    </w:p>
    <w:p w14:paraId="1A2141E7" w14:textId="3B377769" w:rsidR="005A2391" w:rsidRPr="00F46E74" w:rsidRDefault="005A2391" w:rsidP="005A2391">
      <w:pPr>
        <w:pStyle w:val="Lijstalinea"/>
        <w:numPr>
          <w:ilvl w:val="0"/>
          <w:numId w:val="28"/>
        </w:numPr>
        <w:rPr>
          <w:lang w:val="nl-NL"/>
        </w:rPr>
      </w:pPr>
      <w:r>
        <w:rPr>
          <w:lang w:val="nl"/>
        </w:rPr>
        <w:t xml:space="preserve">Je drukt </w:t>
      </w:r>
      <w:r w:rsidR="00C74A8B">
        <w:rPr>
          <w:lang w:val="nl"/>
        </w:rPr>
        <w:t xml:space="preserve">(3 seconden) </w:t>
      </w:r>
      <w:r>
        <w:rPr>
          <w:lang w:val="nl"/>
        </w:rPr>
        <w:t>tegelijkertijd op de twee geluidsknoppen.</w:t>
      </w:r>
    </w:p>
    <w:p w14:paraId="33D1977B" w14:textId="77777777" w:rsidR="0042359F" w:rsidRPr="00F46E74" w:rsidRDefault="0042359F" w:rsidP="00547351">
      <w:pPr>
        <w:pStyle w:val="Lijstalinea"/>
        <w:ind w:left="785"/>
        <w:rPr>
          <w:lang w:val="nl-NL"/>
        </w:rPr>
      </w:pPr>
    </w:p>
    <w:p w14:paraId="0AAD216E" w14:textId="77777777" w:rsidR="0042359F" w:rsidRPr="00F93D13" w:rsidRDefault="0042359F" w:rsidP="00F34A08">
      <w:pPr>
        <w:pStyle w:val="Lijstalinea"/>
        <w:ind w:left="785"/>
        <w:rPr>
          <w:lang w:val="en-GB"/>
        </w:rPr>
      </w:pPr>
      <w:r>
        <w:rPr>
          <w:noProof/>
          <w:lang w:val="nl"/>
        </w:rPr>
        <mc:AlternateContent>
          <mc:Choice Requires="wps">
            <w:drawing>
              <wp:anchor distT="0" distB="0" distL="114300" distR="114300" simplePos="0" relativeHeight="251667456" behindDoc="0" locked="0" layoutInCell="1" allowOverlap="1" wp14:anchorId="2EE820F9" wp14:editId="1A45CA26">
                <wp:simplePos x="0" y="0"/>
                <wp:positionH relativeFrom="column">
                  <wp:posOffset>2922358</wp:posOffset>
                </wp:positionH>
                <wp:positionV relativeFrom="paragraph">
                  <wp:posOffset>1120598</wp:posOffset>
                </wp:positionV>
                <wp:extent cx="1228605" cy="704320"/>
                <wp:effectExtent l="38100" t="38100" r="29210" b="76835"/>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1228605" cy="704320"/>
                        </a:xfrm>
                        <a:prstGeom prst="straightConnector1">
                          <a:avLst/>
                        </a:prstGeom>
                        <a:noFill/>
                        <a:ln w="1270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echte verbindingslijn met pijl 17" style="position:absolute;margin-left:230.1pt;margin-top:88.25pt;width:96.75pt;height:55.4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0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Kc+QEAAMgDAAAOAAAAZHJzL2Uyb0RvYy54bWysU02P0zAQvSPxHyzfadIC26pquoeWwgHB&#10;iq/71HESr/ylGdO0/56x060WuCEu1jjj9+bjvWzuz86Kk0YywTdyPqul0F6F1vi+kd+/HV6tpKAE&#10;vgUbvG7kRZO83758sRnjWi/CEGyrUTCJp/UYGzmkFNdVRWrQDmgWovac7AI6SHzFvmoRRmZ3tlrU&#10;9V01BmwjBqWJ+Ot+Sspt4e86rdLnriOdhG0k95bKieU85rPabmDdI8TBqGsb8A9dODCei96o9pBA&#10;/ETzF5UzCgOFLs1UcFXoOqN0mYGnmdd/TPN1gKjLLLwcirc10f+jVZ9ODyhMy9otpfDgWKMvWg1J&#10;Z1WPxmclyZpHLxxvMZpHK/glr22MtGb0zj/g9UbxAfMOzh060VkTPzCrLNGPHOUcTyzOZf2X2/r1&#10;OQnFH+eLxequfiuF4tyyfvN6UfSpJsaMjkjpvQ5O5KCRlBBMP6Rd8J6VDjjVgNNHStwTA58AGezD&#10;wVhbBLdejLnesq7ZFArYeJ2FxKGLvAryvRRge3a0Slj6pmBNm/GZibA/7iyKE7CrDgcmeWr0t2e5&#10;+B5omN6V1OQ3ZxKb3hrXyFUGX22YwNh3vhXpElmFhAZ8b3WG8CTW58q6WPo6XlZg2nmOjqG9FCmq&#10;fGO7FNjV2tmPz+8cP/8Bt78AAAD//wMAUEsDBBQABgAIAAAAIQCMP48L3wAAAAsBAAAPAAAAZHJz&#10;L2Rvd25yZXYueG1sTI/BTsMwEETvSPyDtUjcqEOaOlUap4qQeqeBQ7m58TaJiNdW7LSBr8ec4Lia&#10;p5m35X4xI7vi5AdLEp5XCTCk1uqBOgnvb4enLTAfFGk1WkIJX+hhX93flarQ9kZHvDahY7GEfKEk&#10;9CG4gnPf9miUX1mHFLOLnYwK8Zw6rid1i+Vm5GmSCG7UQHGhVw5femw/m9lIsPXrae2yefhuRN2E&#10;E/YfB3eU8vFhqXfAAi7hD4Zf/agOVXQ625m0Z6OETCRpRGOQiw2wSIjNOgd2lpBu8wx4VfL/P1Q/&#10;AAAA//8DAFBLAQItABQABgAIAAAAIQC2gziS/gAAAOEBAAATAAAAAAAAAAAAAAAAAAAAAABbQ29u&#10;dGVudF9UeXBlc10ueG1sUEsBAi0AFAAGAAgAAAAhADj9If/WAAAAlAEAAAsAAAAAAAAAAAAAAAAA&#10;LwEAAF9yZWxzLy5yZWxzUEsBAi0AFAAGAAgAAAAhAGDt8pz5AQAAyAMAAA4AAAAAAAAAAAAAAAAA&#10;LgIAAGRycy9lMm9Eb2MueG1sUEsBAi0AFAAGAAgAAAAhAIw/jwvfAAAACwEAAA8AAAAAAAAAAAAA&#10;AAAAUwQAAGRycy9kb3ducmV2LnhtbFBLBQYAAAAABAAEAPMAAABfBQAAAAA=&#10;" w14:anchorId="5B09548D">
                <v:stroke joinstyle="miter" endarrow="block"/>
              </v:shape>
            </w:pict>
          </mc:Fallback>
        </mc:AlternateContent>
      </w:r>
      <w:r>
        <w:rPr>
          <w:noProof/>
          <w:lang w:val="nl"/>
        </w:rPr>
        <w:drawing>
          <wp:inline distT="0" distB="0" distL="0" distR="0" wp14:anchorId="0268D78B" wp14:editId="0B21AAC5">
            <wp:extent cx="2552218" cy="1916284"/>
            <wp:effectExtent l="0" t="0" r="635" b="8255"/>
            <wp:docPr id="18" name="Afbeelding 18" descr="Afbeelding met persoon,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hand&#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735" cy="1922679"/>
                    </a:xfrm>
                    <a:prstGeom prst="rect">
                      <a:avLst/>
                    </a:prstGeom>
                  </pic:spPr>
                </pic:pic>
              </a:graphicData>
            </a:graphic>
          </wp:inline>
        </w:drawing>
      </w:r>
    </w:p>
    <w:p w14:paraId="08E9E82E" w14:textId="05694D92" w:rsidR="005A2391" w:rsidRPr="00A433FB" w:rsidRDefault="005A2391" w:rsidP="005A2391">
      <w:pPr>
        <w:ind w:left="1304"/>
        <w:rPr>
          <w:lang w:val="en-GB"/>
        </w:rPr>
      </w:pPr>
    </w:p>
    <w:p w14:paraId="107CD51A" w14:textId="687D1B86" w:rsidR="005A2391" w:rsidRPr="00F46E74" w:rsidRDefault="005A2391" w:rsidP="005A2391">
      <w:pPr>
        <w:pStyle w:val="Lijstalinea"/>
        <w:numPr>
          <w:ilvl w:val="0"/>
          <w:numId w:val="28"/>
        </w:numPr>
        <w:rPr>
          <w:lang w:val="nl-NL"/>
        </w:rPr>
      </w:pPr>
      <w:r>
        <w:rPr>
          <w:lang w:val="nl"/>
        </w:rPr>
        <w:t xml:space="preserve">U kunt op de foto </w:t>
      </w:r>
      <w:r w:rsidR="00C74A8B">
        <w:rPr>
          <w:lang w:val="nl"/>
        </w:rPr>
        <w:t>VIDEO</w:t>
      </w:r>
      <w:r>
        <w:rPr>
          <w:lang w:val="nl"/>
        </w:rPr>
        <w:t xml:space="preserve"> drukken in het startmenu.</w:t>
      </w:r>
    </w:p>
    <w:p w14:paraId="2295D26D" w14:textId="77777777" w:rsidR="00CE4882" w:rsidRPr="00F46E74" w:rsidRDefault="00CE4882" w:rsidP="00CE4882">
      <w:pPr>
        <w:pStyle w:val="Lijstalinea"/>
        <w:ind w:left="785"/>
        <w:rPr>
          <w:lang w:val="nl-NL"/>
        </w:rPr>
      </w:pPr>
    </w:p>
    <w:p w14:paraId="51607359" w14:textId="77777777" w:rsidR="00F34A08" w:rsidRPr="00F34A08" w:rsidRDefault="00F34A08" w:rsidP="003E4040">
      <w:pPr>
        <w:pStyle w:val="Lijstalinea"/>
        <w:ind w:left="785" w:firstLine="519"/>
        <w:rPr>
          <w:lang w:val="en-GB"/>
        </w:rPr>
      </w:pPr>
      <w:r>
        <w:rPr>
          <w:noProof/>
          <w:lang w:val="nl"/>
        </w:rPr>
        <mc:AlternateContent>
          <mc:Choice Requires="wps">
            <w:drawing>
              <wp:anchor distT="0" distB="0" distL="114300" distR="114300" simplePos="0" relativeHeight="251671552" behindDoc="0" locked="0" layoutInCell="1" allowOverlap="1" wp14:anchorId="7C35FAEA" wp14:editId="53FF988A">
                <wp:simplePos x="0" y="0"/>
                <wp:positionH relativeFrom="column">
                  <wp:posOffset>329300</wp:posOffset>
                </wp:positionH>
                <wp:positionV relativeFrom="paragraph">
                  <wp:posOffset>1370547</wp:posOffset>
                </wp:positionV>
                <wp:extent cx="1245171" cy="534115"/>
                <wp:effectExtent l="19050" t="57150" r="50800" b="75565"/>
                <wp:wrapNone/>
                <wp:docPr id="21" name="Rechte verbindingslijn met pijl 21"/>
                <wp:cNvGraphicFramePr/>
                <a:graphic xmlns:a="http://schemas.openxmlformats.org/drawingml/2006/main">
                  <a:graphicData uri="http://schemas.microsoft.com/office/word/2010/wordprocessingShape">
                    <wps:wsp>
                      <wps:cNvCnPr/>
                      <wps:spPr>
                        <a:xfrm>
                          <a:off x="0" y="0"/>
                          <a:ext cx="1245171" cy="534115"/>
                        </a:xfrm>
                        <a:prstGeom prst="straightConnector1">
                          <a:avLst/>
                        </a:prstGeom>
                        <a:noFill/>
                        <a:ln w="1270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echte verbindingslijn met pijl 21" style="position:absolute;margin-left:25.95pt;margin-top:107.9pt;width:98.05pt;height:4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0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b57wEAALQDAAAOAAAAZHJzL2Uyb0RvYy54bWysU02T0zAMvTPDf/D4TpOULbuTabqHlnJh&#10;oMPCD1AdO/GOv0Y2Tfvvkd1QFrgxXBzJsp6kp5f149kadpIYtXcdbxY1Z9IJ32s3dPzb1/2bB85i&#10;AteD8U52/CIjf9y8frWeQiuXfvSml8gIxMV2Ch0fUwptVUUxSgtx4YN0FFQeLSRycah6hInQramW&#10;df2umjz2Ab2QMdLt7hrkm4KvlBTps1JRJmY6Tr2lcmI5j/msNmtoB4QwajG3Af/QhQXtqOgNagcJ&#10;2HfUf0FZLdBHr9JCeFt5pbSQZQaapqn/mOZphCDLLERODDea4v+DFZ9OB2S67/iy4cyBpR19kWJM&#10;Mm/1qF3eZDT62TFLLAb9bBi9JNqmEFvK3roDzl4MB8wcnBXa/KXp2LlQfblRLc+JCbpslner5p5K&#10;Coqt3t41zSqDVr+yA8b0QXrLstHxmBD0MKatd4626rEpfMPpY0zXxJ8JubTze20M3UNrHJtyvfu6&#10;JgEIIJEpA4lMG2js6AbOwAykXpGwYEZvdJ/zc3rE4bg1yE5ACtrvCaSIhhr97VkuvoM4Xt+V0FVb&#10;VicSuNG24w85eZZcAm3eu56lSyDGE2pwg5EzBcblyrLIdx4vs33lN1tH318K7VX2SBqFuVnGWXsv&#10;fbJf/mybHwAAAP//AwBQSwMEFAAGAAgAAAAhAMbxjCffAAAACgEAAA8AAABkcnMvZG93bnJldi54&#10;bWxMj8FOwzAMhu9IvENkJC5oS1tt01KaThMSB7gx4MAtbby2onFKk3bl7TEnuNnyp9/fXxwW14sZ&#10;x9B50pCuExBItbcdNRreXh9XexAhGrKm94QavjHAoby+Kkxu/YVecD7FRnAIhdxoaGMccilD3aIz&#10;Ye0HJL6d/ehM5HVspB3NhcNdL7Mk2UlnOuIPrRnwocX68zQ5DTgf79431UB9fDbTk6p3U/bxpfXt&#10;zXK8BxFxiX8w/OqzOpTsVPmJbBC9hm2qmNSQpVuuwEC22XO5igelFMiykP8rlD8AAAD//wMAUEsB&#10;Ai0AFAAGAAgAAAAhALaDOJL+AAAA4QEAABMAAAAAAAAAAAAAAAAAAAAAAFtDb250ZW50X1R5cGVz&#10;XS54bWxQSwECLQAUAAYACAAAACEAOP0h/9YAAACUAQAACwAAAAAAAAAAAAAAAAAvAQAAX3JlbHMv&#10;LnJlbHNQSwECLQAUAAYACAAAACEAECk2+e8BAAC0AwAADgAAAAAAAAAAAAAAAAAuAgAAZHJzL2Uy&#10;b0RvYy54bWxQSwECLQAUAAYACAAAACEAxvGMJ98AAAAKAQAADwAAAAAAAAAAAAAAAABJBAAAZHJz&#10;L2Rvd25yZXYueG1sUEsFBgAAAAAEAAQA8wAAAFUFAAAAAA==&#10;" w14:anchorId="3F65E6AD">
                <v:stroke joinstyle="miter" endarrow="block"/>
              </v:shape>
            </w:pict>
          </mc:Fallback>
        </mc:AlternateContent>
      </w:r>
      <w:r>
        <w:rPr>
          <w:noProof/>
          <w:lang w:val="nl"/>
        </w:rPr>
        <w:drawing>
          <wp:inline distT="0" distB="0" distL="0" distR="0" wp14:anchorId="0343C8F5" wp14:editId="5A811999">
            <wp:extent cx="1770926" cy="2285927"/>
            <wp:effectExtent l="0" t="0" r="1270" b="63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rotWithShape="1">
                    <a:blip r:embed="rId15" cstate="print">
                      <a:extLst>
                        <a:ext uri="{28A0092B-C50C-407E-A947-70E740481C1C}">
                          <a14:useLocalDpi xmlns:a14="http://schemas.microsoft.com/office/drawing/2010/main" val="0"/>
                        </a:ext>
                      </a:extLst>
                    </a:blip>
                    <a:srcRect l="33423" t="29081" r="35674"/>
                    <a:stretch/>
                  </pic:blipFill>
                  <pic:spPr bwMode="auto">
                    <a:xfrm>
                      <a:off x="0" y="0"/>
                      <a:ext cx="1771249" cy="2286344"/>
                    </a:xfrm>
                    <a:prstGeom prst="rect">
                      <a:avLst/>
                    </a:prstGeom>
                    <a:ln>
                      <a:noFill/>
                    </a:ln>
                    <a:extLst>
                      <a:ext uri="{53640926-AAD7-44D8-BBD7-CCE9431645EC}">
                        <a14:shadowObscured xmlns:a14="http://schemas.microsoft.com/office/drawing/2010/main"/>
                      </a:ext>
                    </a:extLst>
                  </pic:spPr>
                </pic:pic>
              </a:graphicData>
            </a:graphic>
          </wp:inline>
        </w:drawing>
      </w:r>
    </w:p>
    <w:p w14:paraId="2007F640" w14:textId="6EABD6E8" w:rsidR="005A2391" w:rsidRPr="005A2391" w:rsidRDefault="005A2391" w:rsidP="005A2391">
      <w:pPr>
        <w:ind w:left="1304"/>
        <w:rPr>
          <w:lang w:val="en-GB"/>
        </w:rPr>
      </w:pPr>
    </w:p>
    <w:p w14:paraId="76554D25" w14:textId="77777777" w:rsidR="0025440D" w:rsidRDefault="0025440D" w:rsidP="0025440D">
      <w:pPr>
        <w:rPr>
          <w:lang w:val="en-GB"/>
        </w:rPr>
      </w:pPr>
    </w:p>
    <w:p w14:paraId="3849F2CC" w14:textId="77777777" w:rsidR="00CE4882" w:rsidRDefault="00CE4882">
      <w:pPr>
        <w:rPr>
          <w:rFonts w:asciiTheme="majorHAnsi" w:eastAsiaTheme="majorEastAsia" w:hAnsiTheme="majorHAnsi" w:cstheme="majorBidi"/>
          <w:color w:val="2F5496" w:themeColor="accent1" w:themeShade="BF"/>
          <w:sz w:val="26"/>
          <w:szCs w:val="26"/>
          <w:lang w:val="en-GB"/>
        </w:rPr>
      </w:pPr>
      <w:r>
        <w:rPr>
          <w:lang w:val="en-GB"/>
        </w:rPr>
        <w:br w:type="page"/>
      </w:r>
    </w:p>
    <w:p w14:paraId="17FEAB83" w14:textId="68B664E7" w:rsidR="0025440D" w:rsidRDefault="00E455B4" w:rsidP="0025440D">
      <w:pPr>
        <w:pStyle w:val="Kop2"/>
        <w:rPr>
          <w:lang w:val="en-GB"/>
        </w:rPr>
      </w:pPr>
      <w:r>
        <w:rPr>
          <w:lang w:val="nl"/>
        </w:rPr>
        <w:lastRenderedPageBreak/>
        <w:t>Een handgebaar</w:t>
      </w:r>
    </w:p>
    <w:p w14:paraId="731A6A58" w14:textId="77777777" w:rsidR="008F5E25" w:rsidRPr="008F5E25" w:rsidRDefault="008F5E25" w:rsidP="008F5E25">
      <w:pPr>
        <w:rPr>
          <w:lang w:val="en-GB"/>
        </w:rPr>
      </w:pPr>
    </w:p>
    <w:p w14:paraId="51D1C4CB" w14:textId="31E6ED49" w:rsidR="009E7D37" w:rsidRPr="00F46E74" w:rsidRDefault="009E7D37" w:rsidP="009E7D37">
      <w:pPr>
        <w:pStyle w:val="Lijstalinea"/>
        <w:numPr>
          <w:ilvl w:val="0"/>
          <w:numId w:val="20"/>
        </w:numPr>
        <w:rPr>
          <w:i/>
          <w:iCs/>
          <w:lang w:val="nl-NL"/>
        </w:rPr>
      </w:pPr>
      <w:r w:rsidRPr="006A6D1D">
        <w:rPr>
          <w:i/>
          <w:lang w:val="nl"/>
        </w:rPr>
        <w:t>Aanrakende hologrammen bij jou in de buurt</w:t>
      </w:r>
    </w:p>
    <w:p w14:paraId="777776F6" w14:textId="3E2C19A2" w:rsidR="009E7D37" w:rsidRPr="00F46E74" w:rsidRDefault="009E7D37" w:rsidP="00F042D4">
      <w:pPr>
        <w:pStyle w:val="Lijstalinea"/>
        <w:numPr>
          <w:ilvl w:val="0"/>
          <w:numId w:val="26"/>
        </w:numPr>
        <w:rPr>
          <w:lang w:val="nl-NL"/>
        </w:rPr>
      </w:pPr>
      <w:r w:rsidRPr="001A7EA4">
        <w:rPr>
          <w:lang w:val="nl"/>
        </w:rPr>
        <w:t xml:space="preserve">Je kunt  een hologram bij je in de buurt aanraken als je je hand er naartoe brengt. Er verschijnt een witte ring op het topje van je wijsvinger. </w:t>
      </w:r>
    </w:p>
    <w:p w14:paraId="3D1BA5B1" w14:textId="3B0AC1A3" w:rsidR="009E7D37" w:rsidRDefault="00367472" w:rsidP="00367472">
      <w:pPr>
        <w:pStyle w:val="Lijstalinea"/>
        <w:ind w:left="1440"/>
        <w:rPr>
          <w:lang w:val="en-US"/>
        </w:rPr>
      </w:pPr>
      <w:r>
        <w:rPr>
          <w:noProof/>
          <w:lang w:val="en-US"/>
        </w:rPr>
        <w:drawing>
          <wp:inline distT="0" distB="0" distL="0" distR="0" wp14:anchorId="26B36747" wp14:editId="64D9EA5E">
            <wp:extent cx="2094818" cy="1678330"/>
            <wp:effectExtent l="0" t="0" r="127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rotWithShape="1">
                    <a:blip r:embed="rId16" cstate="print">
                      <a:extLst>
                        <a:ext uri="{28A0092B-C50C-407E-A947-70E740481C1C}">
                          <a14:useLocalDpi xmlns:a14="http://schemas.microsoft.com/office/drawing/2010/main" val="0"/>
                        </a:ext>
                      </a:extLst>
                    </a:blip>
                    <a:srcRect l="11411" t="19028" r="31742"/>
                    <a:stretch/>
                  </pic:blipFill>
                  <pic:spPr bwMode="auto">
                    <a:xfrm>
                      <a:off x="0" y="0"/>
                      <a:ext cx="2112222" cy="1692274"/>
                    </a:xfrm>
                    <a:prstGeom prst="rect">
                      <a:avLst/>
                    </a:prstGeom>
                    <a:ln>
                      <a:noFill/>
                    </a:ln>
                    <a:extLst>
                      <a:ext uri="{53640926-AAD7-44D8-BBD7-CCE9431645EC}">
                        <a14:shadowObscured xmlns:a14="http://schemas.microsoft.com/office/drawing/2010/main"/>
                      </a:ext>
                    </a:extLst>
                  </pic:spPr>
                </pic:pic>
              </a:graphicData>
            </a:graphic>
          </wp:inline>
        </w:drawing>
      </w:r>
    </w:p>
    <w:p w14:paraId="4356E955" w14:textId="77777777" w:rsidR="00EB6800" w:rsidRPr="001A7EA4" w:rsidRDefault="00EB6800" w:rsidP="00367472">
      <w:pPr>
        <w:pStyle w:val="Lijstalinea"/>
        <w:ind w:left="1440"/>
        <w:rPr>
          <w:lang w:val="en-US"/>
        </w:rPr>
      </w:pPr>
    </w:p>
    <w:p w14:paraId="4DB5B44E" w14:textId="7CE7668B" w:rsidR="009E7D37" w:rsidRPr="00F46E74" w:rsidRDefault="009E7D37" w:rsidP="00B5452F">
      <w:pPr>
        <w:pStyle w:val="Lijstalinea"/>
        <w:numPr>
          <w:ilvl w:val="0"/>
          <w:numId w:val="26"/>
        </w:numPr>
        <w:rPr>
          <w:lang w:val="nl-NL"/>
        </w:rPr>
      </w:pPr>
      <w:r w:rsidRPr="001A7EA4">
        <w:rPr>
          <w:lang w:val="nl"/>
        </w:rPr>
        <w:t xml:space="preserve">U kunt iets </w:t>
      </w:r>
      <w:r w:rsidRPr="001A7EA4">
        <w:rPr>
          <w:b/>
          <w:lang w:val="nl"/>
        </w:rPr>
        <w:t>selecteren</w:t>
      </w:r>
      <w:r w:rsidRPr="001A7EA4">
        <w:rPr>
          <w:lang w:val="nl"/>
        </w:rPr>
        <w:t xml:space="preserve"> door erop te tikken met de aanraakcursor.</w:t>
      </w:r>
    </w:p>
    <w:p w14:paraId="4ED2E422" w14:textId="40268BD3" w:rsidR="009E7D37" w:rsidRPr="00F46E74" w:rsidRDefault="009E7D37" w:rsidP="00F042D4">
      <w:pPr>
        <w:pStyle w:val="Lijstalinea"/>
        <w:numPr>
          <w:ilvl w:val="0"/>
          <w:numId w:val="26"/>
        </w:numPr>
        <w:rPr>
          <w:lang w:val="nl-NL"/>
        </w:rPr>
      </w:pPr>
      <w:r w:rsidRPr="001A7EA4">
        <w:rPr>
          <w:lang w:val="nl"/>
        </w:rPr>
        <w:t xml:space="preserve">U kunt </w:t>
      </w:r>
      <w:r w:rsidRPr="001A7EA4">
        <w:rPr>
          <w:b/>
          <w:lang w:val="nl"/>
        </w:rPr>
        <w:t>scrollen</w:t>
      </w:r>
      <w:r w:rsidRPr="001A7EA4">
        <w:rPr>
          <w:lang w:val="nl"/>
        </w:rPr>
        <w:t xml:space="preserve"> door met uw vinger over het oppervlak van de inhoud te vegen. </w:t>
      </w:r>
    </w:p>
    <w:p w14:paraId="34F7CA07" w14:textId="77777777" w:rsidR="004301A7" w:rsidRPr="00F46E74" w:rsidRDefault="004301A7" w:rsidP="004301A7">
      <w:pPr>
        <w:pStyle w:val="Lijstalinea"/>
        <w:rPr>
          <w:lang w:val="nl-NL"/>
        </w:rPr>
      </w:pPr>
    </w:p>
    <w:p w14:paraId="330B4F5A" w14:textId="062FF812" w:rsidR="00F61347" w:rsidRDefault="00F61347" w:rsidP="00F61347">
      <w:pPr>
        <w:pStyle w:val="Lijstalinea"/>
        <w:ind w:left="1440"/>
        <w:rPr>
          <w:lang w:val="en-US"/>
        </w:rPr>
      </w:pPr>
      <w:r>
        <w:rPr>
          <w:noProof/>
          <w:lang w:val="en-US"/>
        </w:rPr>
        <w:drawing>
          <wp:inline distT="0" distB="0" distL="0" distR="0" wp14:anchorId="794C8ECC" wp14:editId="5902B0C7">
            <wp:extent cx="2083355" cy="1527858"/>
            <wp:effectExtent l="0" t="0" r="0" b="0"/>
            <wp:docPr id="41" name="Afbeelding 41" descr="Afbeelding met tekst, elektronica,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 elektronica, scherm&#10;&#10;Automatisch gegenereerde beschrijving"/>
                    <pic:cNvPicPr/>
                  </pic:nvPicPr>
                  <pic:blipFill rotWithShape="1">
                    <a:blip r:embed="rId17" cstate="print">
                      <a:extLst>
                        <a:ext uri="{28A0092B-C50C-407E-A947-70E740481C1C}">
                          <a14:useLocalDpi xmlns:a14="http://schemas.microsoft.com/office/drawing/2010/main" val="0"/>
                        </a:ext>
                      </a:extLst>
                    </a:blip>
                    <a:srcRect l="5751" r="17550"/>
                    <a:stretch/>
                  </pic:blipFill>
                  <pic:spPr bwMode="auto">
                    <a:xfrm>
                      <a:off x="0" y="0"/>
                      <a:ext cx="2103911" cy="1542933"/>
                    </a:xfrm>
                    <a:prstGeom prst="rect">
                      <a:avLst/>
                    </a:prstGeom>
                    <a:ln>
                      <a:noFill/>
                    </a:ln>
                    <a:extLst>
                      <a:ext uri="{53640926-AAD7-44D8-BBD7-CCE9431645EC}">
                        <a14:shadowObscured xmlns:a14="http://schemas.microsoft.com/office/drawing/2010/main"/>
                      </a:ext>
                    </a:extLst>
                  </pic:spPr>
                </pic:pic>
              </a:graphicData>
            </a:graphic>
          </wp:inline>
        </w:drawing>
      </w:r>
    </w:p>
    <w:p w14:paraId="0B86D75A" w14:textId="29592631" w:rsidR="009E7D37" w:rsidRDefault="009E7D37" w:rsidP="00B5452F">
      <w:pPr>
        <w:pStyle w:val="Lijstalinea"/>
        <w:ind w:left="1440"/>
        <w:rPr>
          <w:lang w:val="en-US"/>
        </w:rPr>
      </w:pPr>
    </w:p>
    <w:p w14:paraId="4F0059DB" w14:textId="3813A7E1" w:rsidR="009E7D37" w:rsidRDefault="009E7D37" w:rsidP="00F042D4">
      <w:pPr>
        <w:pStyle w:val="Lijstalinea"/>
        <w:numPr>
          <w:ilvl w:val="0"/>
          <w:numId w:val="26"/>
        </w:numPr>
        <w:rPr>
          <w:lang w:val="en-US"/>
        </w:rPr>
      </w:pPr>
      <w:r>
        <w:rPr>
          <w:lang w:val="nl"/>
        </w:rPr>
        <w:t>U kunt een contextmenu openen door op te tikken en vast te houden. Er verschijnt een submenu.</w:t>
      </w:r>
    </w:p>
    <w:p w14:paraId="52C3353C" w14:textId="1F60A3C5" w:rsidR="007733BD" w:rsidRDefault="0006306E" w:rsidP="008F5E25">
      <w:pPr>
        <w:pStyle w:val="Lijstalinea"/>
        <w:ind w:left="1440"/>
        <w:rPr>
          <w:lang w:val="en-US"/>
        </w:rPr>
      </w:pPr>
      <w:r>
        <w:rPr>
          <w:lang w:val="nl"/>
        </w:rPr>
        <w:t>P</w:t>
      </w:r>
      <w:r w:rsidR="004F7A44">
        <w:rPr>
          <w:lang w:val="nl"/>
        </w:rPr>
        <w:t>icture</w:t>
      </w:r>
    </w:p>
    <w:p w14:paraId="1DA3139A" w14:textId="77777777" w:rsidR="0006306E" w:rsidRPr="007733BD" w:rsidRDefault="0006306E" w:rsidP="008F5E25">
      <w:pPr>
        <w:pStyle w:val="Lijstalinea"/>
        <w:ind w:left="1440"/>
        <w:rPr>
          <w:lang w:val="en-US"/>
        </w:rPr>
      </w:pPr>
    </w:p>
    <w:p w14:paraId="356BDA0B" w14:textId="231FA2AE" w:rsidR="00C47729" w:rsidRPr="00F46E74" w:rsidRDefault="00C47729" w:rsidP="00C47729">
      <w:pPr>
        <w:pStyle w:val="Lijstalinea"/>
        <w:numPr>
          <w:ilvl w:val="0"/>
          <w:numId w:val="20"/>
        </w:numPr>
        <w:rPr>
          <w:i/>
          <w:iCs/>
          <w:lang w:val="nl-NL"/>
        </w:rPr>
      </w:pPr>
      <w:r w:rsidRPr="006A6D1D">
        <w:rPr>
          <w:i/>
          <w:lang w:val="nl"/>
        </w:rPr>
        <w:t>Hologrammen ver van je af raken</w:t>
      </w:r>
    </w:p>
    <w:p w14:paraId="0598BAD5" w14:textId="50C973DC" w:rsidR="00C47729" w:rsidRPr="00F46E74" w:rsidRDefault="00C47729" w:rsidP="00C51581">
      <w:pPr>
        <w:pStyle w:val="Lijstalinea"/>
        <w:numPr>
          <w:ilvl w:val="0"/>
          <w:numId w:val="26"/>
        </w:numPr>
        <w:rPr>
          <w:lang w:val="nl-NL"/>
        </w:rPr>
      </w:pPr>
      <w:r w:rsidRPr="00C51581">
        <w:rPr>
          <w:lang w:val="nl"/>
        </w:rPr>
        <w:t xml:space="preserve">Er verschijnen handstralen uit je handpalm. </w:t>
      </w:r>
    </w:p>
    <w:p w14:paraId="4F4420E5" w14:textId="24EB77F3" w:rsidR="00C47729" w:rsidRPr="00F46E74" w:rsidRDefault="00C47729" w:rsidP="00C51581">
      <w:pPr>
        <w:pStyle w:val="Lijstalinea"/>
        <w:numPr>
          <w:ilvl w:val="0"/>
          <w:numId w:val="26"/>
        </w:numPr>
        <w:rPr>
          <w:lang w:val="nl-NL"/>
        </w:rPr>
      </w:pPr>
      <w:r>
        <w:rPr>
          <w:lang w:val="nl"/>
        </w:rPr>
        <w:t xml:space="preserve">Je richt je handpalm op het object. </w:t>
      </w:r>
    </w:p>
    <w:p w14:paraId="03AECEC8" w14:textId="202D20ED" w:rsidR="00C47729" w:rsidRPr="00F46E74" w:rsidRDefault="00C47729" w:rsidP="00C51581">
      <w:pPr>
        <w:pStyle w:val="Lijstalinea"/>
        <w:numPr>
          <w:ilvl w:val="0"/>
          <w:numId w:val="26"/>
        </w:numPr>
        <w:rPr>
          <w:lang w:val="nl-NL"/>
        </w:rPr>
      </w:pPr>
      <w:r>
        <w:rPr>
          <w:lang w:val="nl"/>
        </w:rPr>
        <w:t>Je wijst met je wijsvinger recht omhoog naar het plafond.</w:t>
      </w:r>
    </w:p>
    <w:p w14:paraId="643F7D1C" w14:textId="372B9646" w:rsidR="00C47729" w:rsidRPr="00F46E74" w:rsidRDefault="00C47729" w:rsidP="00C51581">
      <w:pPr>
        <w:pStyle w:val="Lijstalinea"/>
        <w:numPr>
          <w:ilvl w:val="0"/>
          <w:numId w:val="26"/>
        </w:numPr>
        <w:rPr>
          <w:lang w:val="nl-NL"/>
        </w:rPr>
      </w:pPr>
      <w:r>
        <w:rPr>
          <w:lang w:val="nl"/>
        </w:rPr>
        <w:t>Je knijpt je duim en wijsvinger tegen elkaar en laat ze los</w:t>
      </w:r>
    </w:p>
    <w:p w14:paraId="20068D05" w14:textId="6E9EB19C" w:rsidR="0025440D" w:rsidRDefault="004F7A44" w:rsidP="00D9602F">
      <w:pPr>
        <w:pStyle w:val="Lijstalinea"/>
        <w:ind w:left="1304"/>
        <w:rPr>
          <w:lang w:val="en-US"/>
        </w:rPr>
      </w:pPr>
      <w:r>
        <w:rPr>
          <w:noProof/>
          <w:lang w:val="en-US"/>
        </w:rPr>
        <w:drawing>
          <wp:inline distT="0" distB="0" distL="0" distR="0" wp14:anchorId="59108E41" wp14:editId="49181F19">
            <wp:extent cx="2152919" cy="1551007"/>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rotWithShape="1">
                    <a:blip r:embed="rId18" cstate="print">
                      <a:extLst>
                        <a:ext uri="{28A0092B-C50C-407E-A947-70E740481C1C}">
                          <a14:useLocalDpi xmlns:a14="http://schemas.microsoft.com/office/drawing/2010/main" val="0"/>
                        </a:ext>
                      </a:extLst>
                    </a:blip>
                    <a:srcRect l="12957" t="11625" r="26817" b="11239"/>
                    <a:stretch/>
                  </pic:blipFill>
                  <pic:spPr bwMode="auto">
                    <a:xfrm>
                      <a:off x="0" y="0"/>
                      <a:ext cx="2172302" cy="1564971"/>
                    </a:xfrm>
                    <a:prstGeom prst="rect">
                      <a:avLst/>
                    </a:prstGeom>
                    <a:ln>
                      <a:noFill/>
                    </a:ln>
                    <a:extLst>
                      <a:ext uri="{53640926-AAD7-44D8-BBD7-CCE9431645EC}">
                        <a14:shadowObscured xmlns:a14="http://schemas.microsoft.com/office/drawing/2010/main"/>
                      </a:ext>
                    </a:extLst>
                  </pic:spPr>
                </pic:pic>
              </a:graphicData>
            </a:graphic>
          </wp:inline>
        </w:drawing>
      </w:r>
    </w:p>
    <w:p w14:paraId="0CE28360" w14:textId="77777777" w:rsidR="006A6D1D" w:rsidRDefault="006A6D1D" w:rsidP="00D9602F">
      <w:pPr>
        <w:pStyle w:val="Lijstalinea"/>
        <w:ind w:left="1304"/>
        <w:rPr>
          <w:lang w:val="en-US"/>
        </w:rPr>
      </w:pPr>
    </w:p>
    <w:p w14:paraId="5C56BFF0" w14:textId="3C2DC5EE" w:rsidR="006A6D1D" w:rsidRPr="006A6D1D" w:rsidRDefault="006A6D1D" w:rsidP="006A6D1D">
      <w:pPr>
        <w:pStyle w:val="Lijstalinea"/>
        <w:numPr>
          <w:ilvl w:val="0"/>
          <w:numId w:val="20"/>
        </w:numPr>
        <w:rPr>
          <w:i/>
          <w:iCs/>
          <w:lang w:val="en-US"/>
        </w:rPr>
      </w:pPr>
      <w:r w:rsidRPr="006A6D1D">
        <w:rPr>
          <w:i/>
          <w:lang w:val="nl"/>
        </w:rPr>
        <w:t>Hologrammen verplaatsen</w:t>
      </w:r>
    </w:p>
    <w:p w14:paraId="070E4171" w14:textId="77777777" w:rsidR="006A6D1D" w:rsidRDefault="006A6D1D" w:rsidP="006A6D1D">
      <w:pPr>
        <w:pStyle w:val="Lijstalinea"/>
        <w:numPr>
          <w:ilvl w:val="0"/>
          <w:numId w:val="26"/>
        </w:numPr>
        <w:rPr>
          <w:lang w:val="en-US"/>
        </w:rPr>
      </w:pPr>
      <w:r>
        <w:rPr>
          <w:lang w:val="nl"/>
        </w:rPr>
        <w:t>Je kunt het hologram pakken door met je duim en wijsvinger op het hologram te knijpen. U kunt een 3D-hologram overal in het blauwe selectiekader pakken. Dan kun je het hologram bewegen als je je hand beweegt. Wanneer je je vingers loslaat wordt het hologram geplaatst.</w:t>
      </w:r>
    </w:p>
    <w:p w14:paraId="48F14B11" w14:textId="1B0A150D" w:rsidR="006A6D1D" w:rsidRPr="004F7A44" w:rsidRDefault="002F531F" w:rsidP="004F7A44">
      <w:pPr>
        <w:ind w:left="1304"/>
        <w:rPr>
          <w:lang w:val="en-US"/>
        </w:rPr>
      </w:pPr>
      <w:r>
        <w:rPr>
          <w:noProof/>
          <w:lang w:val="en-US"/>
        </w:rPr>
        <w:drawing>
          <wp:inline distT="0" distB="0" distL="0" distR="0" wp14:anchorId="6CD6574E" wp14:editId="7C89A8FB">
            <wp:extent cx="2395959" cy="1672031"/>
            <wp:effectExtent l="0" t="0" r="4445" b="444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rotWithShape="1">
                    <a:blip r:embed="rId19" cstate="print">
                      <a:extLst>
                        <a:ext uri="{28A0092B-C50C-407E-A947-70E740481C1C}">
                          <a14:useLocalDpi xmlns:a14="http://schemas.microsoft.com/office/drawing/2010/main" val="0"/>
                        </a:ext>
                      </a:extLst>
                    </a:blip>
                    <a:srcRect t="7540" r="25475"/>
                    <a:stretch/>
                  </pic:blipFill>
                  <pic:spPr bwMode="auto">
                    <a:xfrm>
                      <a:off x="0" y="0"/>
                      <a:ext cx="2418167" cy="1687529"/>
                    </a:xfrm>
                    <a:prstGeom prst="rect">
                      <a:avLst/>
                    </a:prstGeom>
                    <a:ln>
                      <a:noFill/>
                    </a:ln>
                    <a:extLst>
                      <a:ext uri="{53640926-AAD7-44D8-BBD7-CCE9431645EC}">
                        <a14:shadowObscured xmlns:a14="http://schemas.microsoft.com/office/drawing/2010/main"/>
                      </a:ext>
                    </a:extLst>
                  </pic:spPr>
                </pic:pic>
              </a:graphicData>
            </a:graphic>
          </wp:inline>
        </w:drawing>
      </w:r>
    </w:p>
    <w:p w14:paraId="243C8757" w14:textId="77777777" w:rsidR="006A6D1D" w:rsidRPr="006A6D1D" w:rsidRDefault="006A6D1D" w:rsidP="006A6D1D">
      <w:pPr>
        <w:rPr>
          <w:lang w:val="en-US"/>
        </w:rPr>
      </w:pPr>
    </w:p>
    <w:p w14:paraId="6BD99BCC" w14:textId="5601F0C6" w:rsidR="006A6D1D" w:rsidRPr="006A6D1D" w:rsidRDefault="006A6D1D" w:rsidP="006A6D1D">
      <w:pPr>
        <w:pStyle w:val="Lijstalinea"/>
        <w:numPr>
          <w:ilvl w:val="0"/>
          <w:numId w:val="20"/>
        </w:numPr>
        <w:rPr>
          <w:i/>
          <w:iCs/>
          <w:lang w:val="en-US"/>
        </w:rPr>
      </w:pPr>
      <w:r w:rsidRPr="006A6D1D">
        <w:rPr>
          <w:i/>
          <w:lang w:val="nl"/>
        </w:rPr>
        <w:t>Het formaat van hologrammen wijzigen</w:t>
      </w:r>
    </w:p>
    <w:p w14:paraId="163ACC09" w14:textId="77777777" w:rsidR="006A6D1D" w:rsidRPr="00F46E74" w:rsidRDefault="006A6D1D" w:rsidP="006A6D1D">
      <w:pPr>
        <w:pStyle w:val="Lijstalinea"/>
        <w:numPr>
          <w:ilvl w:val="0"/>
          <w:numId w:val="26"/>
        </w:numPr>
        <w:rPr>
          <w:lang w:val="nl-NL"/>
        </w:rPr>
      </w:pPr>
      <w:r>
        <w:rPr>
          <w:lang w:val="nl"/>
        </w:rPr>
        <w:t>U kunt het formaat van een hologram wijzigen door de hoeken van de 3D-hologrammen te pakken. U kunt ook het formaat van een app-venster wijzigen om het formaat van de zij- of onderrand van het app-venster te wijzigen.</w:t>
      </w:r>
    </w:p>
    <w:p w14:paraId="75992D63" w14:textId="78E1443D" w:rsidR="006A6D1D" w:rsidRPr="006A6D1D" w:rsidRDefault="00450EE0" w:rsidP="0006306E">
      <w:pPr>
        <w:ind w:left="1304"/>
        <w:rPr>
          <w:lang w:val="en-US"/>
        </w:rPr>
      </w:pPr>
      <w:r>
        <w:rPr>
          <w:noProof/>
          <w:lang w:val="nl"/>
        </w:rPr>
        <mc:AlternateContent>
          <mc:Choice Requires="wps">
            <w:drawing>
              <wp:anchor distT="0" distB="0" distL="114300" distR="114300" simplePos="0" relativeHeight="251672576" behindDoc="0" locked="0" layoutInCell="1" allowOverlap="1" wp14:anchorId="3F583592" wp14:editId="473F6D92">
                <wp:simplePos x="0" y="0"/>
                <wp:positionH relativeFrom="column">
                  <wp:posOffset>975649</wp:posOffset>
                </wp:positionH>
                <wp:positionV relativeFrom="paragraph">
                  <wp:posOffset>906852</wp:posOffset>
                </wp:positionV>
                <wp:extent cx="679531" cy="469000"/>
                <wp:effectExtent l="38100" t="38100" r="44450" b="45720"/>
                <wp:wrapNone/>
                <wp:docPr id="31" name="Rechte verbindingslijn met pijl 31"/>
                <wp:cNvGraphicFramePr/>
                <a:graphic xmlns:a="http://schemas.openxmlformats.org/drawingml/2006/main">
                  <a:graphicData uri="http://schemas.microsoft.com/office/word/2010/wordprocessingShape">
                    <wps:wsp>
                      <wps:cNvCnPr/>
                      <wps:spPr>
                        <a:xfrm flipV="1">
                          <a:off x="0" y="0"/>
                          <a:ext cx="679531" cy="469000"/>
                        </a:xfrm>
                        <a:prstGeom prst="straightConnector1">
                          <a:avLst/>
                        </a:prstGeom>
                        <a:ln w="666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echte verbindingslijn met pijl 31" style="position:absolute;margin-left:76.8pt;margin-top:71.4pt;width:53.5pt;height:36.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L2EQIAAHEEAAAOAAAAZHJzL2Uyb0RvYy54bWysVEtv2zAMvg/YfxB0X+x0a7oGcXpIl12G&#10;Leged0WmbBV6gdLi5N+PkhPv1R027CJYIj/y40fSq7ujNewAGLV3DZ/Pas7ASd9q1zX886fti9ec&#10;xSRcK4x30PATRH63fv5sNYQlXPnemxaQURAXl0NoeJ9SWFZVlD1YEWc+gCOj8mhFoit2VYtioOjW&#10;VFd1vagGj21ALyFGer0fjXxd4isFMn1QKkJipuHELZUTy7nPZ7VeiWWHIvRanmmIf2BhhXaUdAp1&#10;L5JgX1H/FspqiT56lWbS28orpSWUGqiaef1LNR97EaDUQuLEMMkU/19Y+f6wQ6bbhr+cc+aEpR49&#10;gOwT5K7utcudjEY/OmZJxaAfDSNPkm0IcUnojdvh+RbDDrMGR4WWKaPDF5qIogrVyY5F9NMkOhwT&#10;k/S4uLm9zrklmV4tbuu6NKUaw+RwAWN6C96y/NHwmFDork8b7xy11+OYQhzexURECHgBZLBxbKAc&#10;i8XNdWESvdHtVhuTjRG7/cYgOwiaju2WUl9y/+TWg2jfuJalUyB1EmrhOgPj6CShzdM2ImIc8ck6&#10;jcqUr3QyMBJ7AEXCkwJjAWXkYaIjpASXitIlEnlnmCLqE7AeS8q78ifg2T9DoazD34AnRMnsXZrA&#10;VjuPT2VPxwtlNfpfFBjrzhLsfXsqM1OkobkuTTvvYF6cH+8F/v1Psf4GAAD//wMAUEsDBBQABgAI&#10;AAAAIQDG+JIE3gAAAAsBAAAPAAAAZHJzL2Rvd25yZXYueG1sTE9BTsMwELwj8QdrkbggaieUUIU4&#10;FUVw49KCVI5uvI0j4nUau234PcsJbjM7o9mZajn5XpxwjF0gDdlMgUBqgu2o1fDx/nq7ABGTIWv6&#10;QKjhGyMs68uLypQ2nGmNp01qBYdQLI0Gl9JQShkbh97EWRiQWNuH0ZvEdGylHc2Zw30vc6UK6U1H&#10;/MGZAZ8dNl+bo9fgs3Fxc8C3+bDaq5XafrqXw3at9fXV9PQIIuGU/szwW5+rQ82dduFINoqe+f1d&#10;wVYG85w3sCMvFF92DLLiAWRdyf8b6h8AAAD//wMAUEsBAi0AFAAGAAgAAAAhALaDOJL+AAAA4QEA&#10;ABMAAAAAAAAAAAAAAAAAAAAAAFtDb250ZW50X1R5cGVzXS54bWxQSwECLQAUAAYACAAAACEAOP0h&#10;/9YAAACUAQAACwAAAAAAAAAAAAAAAAAvAQAAX3JlbHMvLnJlbHNQSwECLQAUAAYACAAAACEAWhcy&#10;9hECAABxBAAADgAAAAAAAAAAAAAAAAAuAgAAZHJzL2Uyb0RvYy54bWxQSwECLQAUAAYACAAAACEA&#10;xviSBN4AAAALAQAADwAAAAAAAAAAAAAAAABrBAAAZHJzL2Rvd25yZXYueG1sUEsFBgAAAAAEAAQA&#10;8wAAAHYFAAAAAA==&#10;" w14:anchorId="4E2CDA26">
                <v:stroke joinstyle="miter" startarrow="block" endarrow="block"/>
              </v:shape>
            </w:pict>
          </mc:Fallback>
        </mc:AlternateContent>
      </w:r>
      <w:r w:rsidR="003A42DE">
        <w:rPr>
          <w:noProof/>
          <w:lang w:val="nl"/>
        </w:rPr>
        <w:drawing>
          <wp:inline distT="0" distB="0" distL="0" distR="0" wp14:anchorId="778BC1C3" wp14:editId="5B2A69CC">
            <wp:extent cx="2395855" cy="1744756"/>
            <wp:effectExtent l="0" t="0" r="4445" b="825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rotWithShape="1">
                    <a:blip r:embed="rId20" cstate="print">
                      <a:extLst>
                        <a:ext uri="{28A0092B-C50C-407E-A947-70E740481C1C}">
                          <a14:useLocalDpi xmlns:a14="http://schemas.microsoft.com/office/drawing/2010/main" val="0"/>
                        </a:ext>
                      </a:extLst>
                    </a:blip>
                    <a:srcRect l="4645" t="5746" r="22553"/>
                    <a:stretch/>
                  </pic:blipFill>
                  <pic:spPr bwMode="auto">
                    <a:xfrm>
                      <a:off x="0" y="0"/>
                      <a:ext cx="2422854" cy="1764418"/>
                    </a:xfrm>
                    <a:prstGeom prst="rect">
                      <a:avLst/>
                    </a:prstGeom>
                    <a:ln>
                      <a:noFill/>
                    </a:ln>
                    <a:extLst>
                      <a:ext uri="{53640926-AAD7-44D8-BBD7-CCE9431645EC}">
                        <a14:shadowObscured xmlns:a14="http://schemas.microsoft.com/office/drawing/2010/main"/>
                      </a:ext>
                    </a:extLst>
                  </pic:spPr>
                </pic:pic>
              </a:graphicData>
            </a:graphic>
          </wp:inline>
        </w:drawing>
      </w:r>
    </w:p>
    <w:p w14:paraId="16FCEB9D" w14:textId="13BC7BF2" w:rsidR="006A6D1D" w:rsidRPr="006A6D1D" w:rsidRDefault="006A6D1D" w:rsidP="006A6D1D">
      <w:pPr>
        <w:pStyle w:val="Lijstalinea"/>
        <w:numPr>
          <w:ilvl w:val="0"/>
          <w:numId w:val="20"/>
        </w:numPr>
        <w:rPr>
          <w:i/>
          <w:iCs/>
          <w:lang w:val="en-US"/>
        </w:rPr>
      </w:pPr>
      <w:r w:rsidRPr="006A6D1D">
        <w:rPr>
          <w:i/>
          <w:lang w:val="nl"/>
        </w:rPr>
        <w:t>Hologrammen roteren met één hand</w:t>
      </w:r>
    </w:p>
    <w:p w14:paraId="7FE79277" w14:textId="77777777" w:rsidR="006A6D1D" w:rsidRPr="00F46E74" w:rsidRDefault="006A6D1D" w:rsidP="006A6D1D">
      <w:pPr>
        <w:pStyle w:val="Lijstalinea"/>
        <w:numPr>
          <w:ilvl w:val="0"/>
          <w:numId w:val="26"/>
        </w:numPr>
        <w:rPr>
          <w:lang w:val="nl-NL"/>
        </w:rPr>
      </w:pPr>
      <w:r>
        <w:rPr>
          <w:lang w:val="nl"/>
        </w:rPr>
        <w:t>U kunt een 3D-hologram roteren door de verticale randen van het begrenzingsblauwe vak van het hologram te pakken.</w:t>
      </w:r>
    </w:p>
    <w:p w14:paraId="71EAD46A" w14:textId="712F1C4E" w:rsidR="006A6D1D" w:rsidRDefault="00B96F16" w:rsidP="00D8615B">
      <w:pPr>
        <w:ind w:left="1304"/>
        <w:rPr>
          <w:lang w:val="en-US"/>
        </w:rPr>
      </w:pPr>
      <w:r>
        <w:rPr>
          <w:noProof/>
          <w:lang w:val="nl"/>
        </w:rPr>
        <w:lastRenderedPageBreak/>
        <mc:AlternateContent>
          <mc:Choice Requires="wps">
            <w:drawing>
              <wp:anchor distT="0" distB="0" distL="114300" distR="114300" simplePos="0" relativeHeight="251674624" behindDoc="0" locked="0" layoutInCell="1" allowOverlap="1" wp14:anchorId="48E5C4A9" wp14:editId="126726BA">
                <wp:simplePos x="0" y="0"/>
                <wp:positionH relativeFrom="margin">
                  <wp:posOffset>1284460</wp:posOffset>
                </wp:positionH>
                <wp:positionV relativeFrom="paragraph">
                  <wp:posOffset>704376</wp:posOffset>
                </wp:positionV>
                <wp:extent cx="945748" cy="45719"/>
                <wp:effectExtent l="0" t="114300" r="0" b="126365"/>
                <wp:wrapNone/>
                <wp:docPr id="45" name="Rechte verbindingslijn met pijl 45"/>
                <wp:cNvGraphicFramePr/>
                <a:graphic xmlns:a="http://schemas.openxmlformats.org/drawingml/2006/main">
                  <a:graphicData uri="http://schemas.microsoft.com/office/word/2010/wordprocessingShape">
                    <wps:wsp>
                      <wps:cNvCnPr/>
                      <wps:spPr>
                        <a:xfrm>
                          <a:off x="0" y="0"/>
                          <a:ext cx="945748" cy="45719"/>
                        </a:xfrm>
                        <a:prstGeom prst="straightConnector1">
                          <a:avLst/>
                        </a:prstGeom>
                        <a:noFill/>
                        <a:ln w="66675"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echte verbindingslijn met pijl 45" style="position:absolute;margin-left:101.15pt;margin-top:55.45pt;width:74.45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5.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jI9QEAAM0DAAAOAAAAZHJzL2Uyb0RvYy54bWysU8mO2zAMvRfoPwi6N04GmcyMEWcOSdNL&#10;0Q66fAAjy7YG2kCqcfL3pRQ3nS6nojkopEg+kY/P68eTs+KokUzwjVzM5lJor0JrfN/Ir1/2b+6l&#10;oAS+BRu8buRZk3zcvH61HmOtb8IQbKtRMIineoyNHFKKdVWRGrQDmoWoPQe7gA4Su9hXLcLI6M5W&#10;N/P5qhoDthGD0kR8u7sE5abgd51W6WPXkU7CNpJ7S+XEch7yWW3WUPcIcTBqagP+oQsHxvOjV6gd&#10;JBDf0PwB5YzCQKFLMxVcFbrOKF1m4GkW89+m+TxA1GUWJofilSb6f7Dqw/EJhWkbubyVwoPjHX3S&#10;akg6b/VgfN4kWfPshWMWo3m2gjOZtjFSzdVb/4STR/EJMwenDl3+5+nEqVB9vlKtT0kovnxY3t4t&#10;WRuKQ2wuHjJk9bM2IqV3OjiRjUZSQjD9kLbBe95pwEVhG47vKV0KfxTkh33YG2v5HmrrxdjI1Wp1&#10;x+MpYIV1FhKbLvLM5HspwPYsXZWwQFKwps3luZqwP2wtiiOwfPb7Of+mPn9Jy2/vgIZLXgnlNKid&#10;Saxua1wj73PxpLdBQ/vWtyKdI9Od0IDvrb6UJDD27zFmx/qMqouup8nzGi7EZ+sQ2nPZR5U91kwh&#10;ddJ3FuVLn+2XX+HmOwAAAP//AwBQSwMEFAAGAAgAAAAhAMwsCJ3fAAAACwEAAA8AAABkcnMvZG93&#10;bnJldi54bWxMj0FOwzAQRfdI3MEaJDaI2kkFCmmcqiqUJVJbDuDEbpwQj6PYaQOnZ7qC5cx/+vOm&#10;WM+uZ2czhtajhGQhgBmsvW6xkfB53D1mwEJUqFXv0Uj4NgHW5e1NoXLtL7g350NsGJVgyJUEG+OQ&#10;cx5qa5wKCz8YpOzkR6cijWPD9aguVO56ngrxzJ1qkS5YNZitNfXXYXISttXxo/NZ2NidE93Pu3p9&#10;mx46Ke/v5s0KWDRz/IPhqk/qUJJT5SfUgfUSUpEuCaUgES/AiFg+JSmw6rrJEuBlwf//UP4CAAD/&#10;/wMAUEsBAi0AFAAGAAgAAAAhALaDOJL+AAAA4QEAABMAAAAAAAAAAAAAAAAAAAAAAFtDb250ZW50&#10;X1R5cGVzXS54bWxQSwECLQAUAAYACAAAACEAOP0h/9YAAACUAQAACwAAAAAAAAAAAAAAAAAvAQAA&#10;X3JlbHMvLnJlbHNQSwECLQAUAAYACAAAACEA569IyPUBAADNAwAADgAAAAAAAAAAAAAAAAAuAgAA&#10;ZHJzL2Uyb0RvYy54bWxQSwECLQAUAAYACAAAACEAzCwInd8AAAALAQAADwAAAAAAAAAAAAAAAABP&#10;BAAAZHJzL2Rvd25yZXYueG1sUEsFBgAAAAAEAAQA8wAAAFsFAAAAAA==&#10;" w14:anchorId="5820DE02">
                <v:stroke joinstyle="miter" startarrow="block" endarrow="block"/>
                <w10:wrap anchorx="margin"/>
              </v:shape>
            </w:pict>
          </mc:Fallback>
        </mc:AlternateContent>
      </w:r>
      <w:r w:rsidR="00D52B88">
        <w:rPr>
          <w:noProof/>
          <w:lang w:val="nl"/>
        </w:rPr>
        <w:drawing>
          <wp:inline distT="0" distB="0" distL="0" distR="0" wp14:anchorId="36DBAA29" wp14:editId="203AC338">
            <wp:extent cx="2395855" cy="1919767"/>
            <wp:effectExtent l="0" t="0" r="4445" b="444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rotWithShape="1">
                    <a:blip r:embed="rId21" cstate="print">
                      <a:extLst>
                        <a:ext uri="{28A0092B-C50C-407E-A947-70E740481C1C}">
                          <a14:useLocalDpi xmlns:a14="http://schemas.microsoft.com/office/drawing/2010/main" val="0"/>
                        </a:ext>
                      </a:extLst>
                    </a:blip>
                    <a:srcRect l="7474" t="5924" r="26487"/>
                    <a:stretch/>
                  </pic:blipFill>
                  <pic:spPr bwMode="auto">
                    <a:xfrm>
                      <a:off x="0" y="0"/>
                      <a:ext cx="2414123" cy="1934405"/>
                    </a:xfrm>
                    <a:prstGeom prst="rect">
                      <a:avLst/>
                    </a:prstGeom>
                    <a:ln>
                      <a:noFill/>
                    </a:ln>
                    <a:extLst>
                      <a:ext uri="{53640926-AAD7-44D8-BBD7-CCE9431645EC}">
                        <a14:shadowObscured xmlns:a14="http://schemas.microsoft.com/office/drawing/2010/main"/>
                      </a:ext>
                    </a:extLst>
                  </pic:spPr>
                </pic:pic>
              </a:graphicData>
            </a:graphic>
          </wp:inline>
        </w:drawing>
      </w:r>
    </w:p>
    <w:p w14:paraId="3F58FC08" w14:textId="6A33BE61" w:rsidR="006A6D1D" w:rsidRPr="006A6D1D" w:rsidRDefault="006A6D1D" w:rsidP="006A6D1D">
      <w:pPr>
        <w:rPr>
          <w:lang w:val="en-US"/>
        </w:rPr>
      </w:pPr>
    </w:p>
    <w:p w14:paraId="58E3EA01" w14:textId="344EAD69" w:rsidR="006A6D1D" w:rsidRPr="006A6D1D" w:rsidRDefault="006A6D1D" w:rsidP="006A6D1D">
      <w:pPr>
        <w:pStyle w:val="Lijstalinea"/>
        <w:numPr>
          <w:ilvl w:val="0"/>
          <w:numId w:val="20"/>
        </w:numPr>
        <w:rPr>
          <w:i/>
          <w:iCs/>
          <w:lang w:val="en-US"/>
        </w:rPr>
      </w:pPr>
      <w:r w:rsidRPr="006A6D1D">
        <w:rPr>
          <w:i/>
          <w:lang w:val="nl"/>
        </w:rPr>
        <w:t>Roterende hologrammen met twee handen</w:t>
      </w:r>
    </w:p>
    <w:p w14:paraId="3A95202D" w14:textId="77777777" w:rsidR="006A6D1D" w:rsidRPr="00F46E74" w:rsidRDefault="006A6D1D" w:rsidP="006A6D1D">
      <w:pPr>
        <w:pStyle w:val="Lijstalinea"/>
        <w:numPr>
          <w:ilvl w:val="0"/>
          <w:numId w:val="26"/>
        </w:numPr>
        <w:rPr>
          <w:lang w:val="nl-NL"/>
        </w:rPr>
      </w:pPr>
      <w:r>
        <w:rPr>
          <w:lang w:val="nl"/>
        </w:rPr>
        <w:t>Je kunt het 3D-hologram met beide handen vastpakken. Dan kun je het formaat van het hologram aanpassen door je handen samen te bewegen.  Je kunt ook draaien wanneer je je handen beweegt terwijl je het hologram vastpakt.</w:t>
      </w:r>
    </w:p>
    <w:p w14:paraId="060022D6" w14:textId="77777777" w:rsidR="006A6D1D" w:rsidRPr="00F46E74" w:rsidRDefault="006A6D1D" w:rsidP="006A6D1D">
      <w:pPr>
        <w:rPr>
          <w:lang w:val="nl-NL"/>
        </w:rPr>
      </w:pPr>
    </w:p>
    <w:p w14:paraId="4E451FF7" w14:textId="6526C8CF" w:rsidR="006A6D1D" w:rsidRPr="006A6D1D" w:rsidRDefault="006A6D1D" w:rsidP="006A6D1D">
      <w:pPr>
        <w:pStyle w:val="Lijstalinea"/>
        <w:numPr>
          <w:ilvl w:val="0"/>
          <w:numId w:val="20"/>
        </w:numPr>
        <w:rPr>
          <w:i/>
          <w:iCs/>
          <w:lang w:val="en-US"/>
        </w:rPr>
      </w:pPr>
      <w:r w:rsidRPr="006A6D1D">
        <w:rPr>
          <w:i/>
          <w:lang w:val="nl"/>
        </w:rPr>
        <w:t>Startbeweging</w:t>
      </w:r>
    </w:p>
    <w:p w14:paraId="4CE837B9" w14:textId="27143043" w:rsidR="006A6D1D" w:rsidRPr="00F46E74" w:rsidRDefault="006A6D1D" w:rsidP="006A6D1D">
      <w:pPr>
        <w:pStyle w:val="Lijstalinea"/>
        <w:numPr>
          <w:ilvl w:val="0"/>
          <w:numId w:val="26"/>
        </w:numPr>
        <w:rPr>
          <w:lang w:val="nl-NL"/>
        </w:rPr>
      </w:pPr>
      <w:r>
        <w:rPr>
          <w:lang w:val="nl"/>
        </w:rPr>
        <w:t>Met het startgebaar kun je het startmenu openen. Steek je hand uit met je handpalm naar je toe. Het startpictogram verschijnt over uw binnenste pols. Vervolgens tik je met je andere hand op het icoontje.</w:t>
      </w:r>
    </w:p>
    <w:p w14:paraId="4C8C52FB" w14:textId="718B3162" w:rsidR="001E1624" w:rsidRDefault="00780964" w:rsidP="001E1624">
      <w:pPr>
        <w:pStyle w:val="Lijstalinea"/>
        <w:ind w:left="1440"/>
        <w:rPr>
          <w:lang w:val="en-US"/>
        </w:rPr>
      </w:pPr>
      <w:r>
        <w:rPr>
          <w:noProof/>
          <w:lang w:val="nl"/>
        </w:rPr>
        <mc:AlternateContent>
          <mc:Choice Requires="wps">
            <w:drawing>
              <wp:anchor distT="0" distB="0" distL="114300" distR="114300" simplePos="0" relativeHeight="251676672" behindDoc="0" locked="0" layoutInCell="1" allowOverlap="1" wp14:anchorId="21AF82DF" wp14:editId="33AE407E">
                <wp:simplePos x="0" y="0"/>
                <wp:positionH relativeFrom="column">
                  <wp:posOffset>340529</wp:posOffset>
                </wp:positionH>
                <wp:positionV relativeFrom="paragraph">
                  <wp:posOffset>287317</wp:posOffset>
                </wp:positionV>
                <wp:extent cx="1245171" cy="534115"/>
                <wp:effectExtent l="19050" t="38100" r="31750" b="75565"/>
                <wp:wrapNone/>
                <wp:docPr id="47" name="Rechte verbindingslijn met pijl 47"/>
                <wp:cNvGraphicFramePr/>
                <a:graphic xmlns:a="http://schemas.openxmlformats.org/drawingml/2006/main">
                  <a:graphicData uri="http://schemas.microsoft.com/office/word/2010/wordprocessingShape">
                    <wps:wsp>
                      <wps:cNvCnPr/>
                      <wps:spPr>
                        <a:xfrm>
                          <a:off x="0" y="0"/>
                          <a:ext cx="1245171" cy="534115"/>
                        </a:xfrm>
                        <a:prstGeom prst="straightConnector1">
                          <a:avLst/>
                        </a:prstGeom>
                        <a:noFill/>
                        <a:ln w="1016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echte verbindingslijn met pijl 47" style="position:absolute;margin-left:26.8pt;margin-top:22.6pt;width:98.05pt;height:4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8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8R8AEAALQDAAAOAAAAZHJzL2Uyb0RvYy54bWysU02T0zAMvTPDf/D4TpOUdncn03QPLeXC&#10;wA4fP0B17MQ7/hrLNO2/R3ZDWeDG0IMr2dKT9PSyeTxbw04yovau482i5kw64Xvtho5/+3p488AZ&#10;JnA9GO9kxy8S+eP29avNFFq59KM3vYyMQBy2U+j4mFJoqwrFKC3gwgfp6FH5aCGRG4eqjzARujXV&#10;sq7vqsnHPkQvJCLd7q+PfFvwlZIifVIKZWKm49RbKmcs5zGf1XYD7RAhjFrMbcA/dGFBOyp6g9pD&#10;AvY96r+grBbRo1dpIbytvFJayDIDTdPUf0zzZYQgyyxEDoYbTfj/YMXH01Nkuu/46p4zB5Z29FmK&#10;Mcm81aN2eZNo9LNjllgM+tkwiiTapoAtZe/cU5w9DE8xc3BW0eZ/mo6dC9WXG9XynJigy2a5Wjf3&#10;DWeC3tZvV02zzqDVr+wQMb2X3rJsdBxTBD2Maeedo6362BS+4fQB0zXxZ0Iu7fxBG0P30BrHJqpX&#10;N3c1CUAAiUwZSGTaQGOjGzgDM5B6RYoFE73Rfc7P6RiH485EdgJS0OFQ029u9LewXHwPOF7jylMO&#10;g9bqRAI32nb8ISfPkkugzTvXs3QJxHiKGtxg5IxsXM6URb7zeJntK7/ZOvr+UmivskfSKMzNMs7a&#10;e+mT/fJj2/4AAAD//wMAUEsDBBQABgAIAAAAIQAimE9d4QAAAAkBAAAPAAAAZHJzL2Rvd25yZXYu&#10;eG1sTI9BT8JAEIXvJv6HzZh4IbK1FJDaLTEkeAISgQu3aXdtG7qztbtA/feOJz1O3pf3vsmWg23F&#10;1fS+caTgeRyBMFQ63VCl4HhYP72A8AFJY+vIKPg2Hpb5/V2GqXY3+jDXfagEl5BPUUEdQpdK6cva&#10;WPRj1xni7NP1FgOffSV1jzcut62Mo2gmLTbECzV2ZlWb8ry/WAVfu/OmPun1xm6THY7ej6viNGqU&#10;enwY3l5BBDOEPxh+9VkdcnYq3IW0F62C6WTGpIJkGoPgPE4WcxAFg/FiAjLP5P8P8h8AAAD//wMA&#10;UEsBAi0AFAAGAAgAAAAhALaDOJL+AAAA4QEAABMAAAAAAAAAAAAAAAAAAAAAAFtDb250ZW50X1R5&#10;cGVzXS54bWxQSwECLQAUAAYACAAAACEAOP0h/9YAAACUAQAACwAAAAAAAAAAAAAAAAAvAQAAX3Jl&#10;bHMvLnJlbHNQSwECLQAUAAYACAAAACEAcB9vEfABAAC0AwAADgAAAAAAAAAAAAAAAAAuAgAAZHJz&#10;L2Uyb0RvYy54bWxQSwECLQAUAAYACAAAACEAIphPXeEAAAAJAQAADwAAAAAAAAAAAAAAAABKBAAA&#10;ZHJzL2Rvd25yZXYueG1sUEsFBgAAAAAEAAQA8wAAAFgFAAAAAA==&#10;" w14:anchorId="1379D90F">
                <v:stroke joinstyle="miter" endarrow="block"/>
              </v:shape>
            </w:pict>
          </mc:Fallback>
        </mc:AlternateContent>
      </w:r>
      <w:r w:rsidR="009341A8">
        <w:rPr>
          <w:noProof/>
          <w:lang w:val="nl"/>
        </w:rPr>
        <w:drawing>
          <wp:inline distT="0" distB="0" distL="0" distR="0" wp14:anchorId="40305C3E" wp14:editId="3595B55B">
            <wp:extent cx="2078350" cy="1169043"/>
            <wp:effectExtent l="0" t="0" r="0" b="0"/>
            <wp:docPr id="46" name="Afbeelding 46" descr="Afbeelding met kleding, handschoe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kleding, handschoen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4457" cy="1178103"/>
                    </a:xfrm>
                    <a:prstGeom prst="rect">
                      <a:avLst/>
                    </a:prstGeom>
                  </pic:spPr>
                </pic:pic>
              </a:graphicData>
            </a:graphic>
          </wp:inline>
        </w:drawing>
      </w:r>
    </w:p>
    <w:p w14:paraId="5A13FCBD" w14:textId="69F9B8A8" w:rsidR="001E1624" w:rsidRDefault="001E1624" w:rsidP="001E1624">
      <w:pPr>
        <w:pStyle w:val="Lijstalinea"/>
        <w:ind w:left="1440"/>
        <w:rPr>
          <w:lang w:val="en-US"/>
        </w:rPr>
      </w:pPr>
    </w:p>
    <w:p w14:paraId="5A0DB9B8" w14:textId="526704D1" w:rsidR="006A6D1D" w:rsidRDefault="001E1624" w:rsidP="00780964">
      <w:pPr>
        <w:pStyle w:val="Lijstalinea"/>
        <w:ind w:left="1440"/>
        <w:rPr>
          <w:lang w:val="en-US"/>
        </w:rPr>
      </w:pPr>
      <w:r>
        <w:rPr>
          <w:noProof/>
          <w:lang w:val="en-US"/>
        </w:rPr>
        <w:drawing>
          <wp:inline distT="0" distB="0" distL="0" distR="0" wp14:anchorId="169F16D6" wp14:editId="7AA89D49">
            <wp:extent cx="2093807" cy="1927184"/>
            <wp:effectExtent l="0" t="0" r="190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rotWithShape="1">
                    <a:blip r:embed="rId23" cstate="print">
                      <a:extLst>
                        <a:ext uri="{28A0092B-C50C-407E-A947-70E740481C1C}">
                          <a14:useLocalDpi xmlns:a14="http://schemas.microsoft.com/office/drawing/2010/main" val="0"/>
                        </a:ext>
                      </a:extLst>
                    </a:blip>
                    <a:srcRect l="22619" t="6463" r="20219"/>
                    <a:stretch/>
                  </pic:blipFill>
                  <pic:spPr bwMode="auto">
                    <a:xfrm>
                      <a:off x="0" y="0"/>
                      <a:ext cx="2108395" cy="1940611"/>
                    </a:xfrm>
                    <a:prstGeom prst="rect">
                      <a:avLst/>
                    </a:prstGeom>
                    <a:ln>
                      <a:noFill/>
                    </a:ln>
                    <a:extLst>
                      <a:ext uri="{53640926-AAD7-44D8-BBD7-CCE9431645EC}">
                        <a14:shadowObscured xmlns:a14="http://schemas.microsoft.com/office/drawing/2010/main"/>
                      </a:ext>
                    </a:extLst>
                  </pic:spPr>
                </pic:pic>
              </a:graphicData>
            </a:graphic>
          </wp:inline>
        </w:drawing>
      </w:r>
    </w:p>
    <w:p w14:paraId="6A06EB25" w14:textId="77777777" w:rsidR="00780964" w:rsidRDefault="00780964" w:rsidP="00780964">
      <w:pPr>
        <w:pStyle w:val="Lijstalinea"/>
        <w:ind w:left="1440"/>
        <w:rPr>
          <w:lang w:val="en-US"/>
        </w:rPr>
      </w:pPr>
    </w:p>
    <w:p w14:paraId="5B9ABD1B" w14:textId="1ED504FB" w:rsidR="006A6D1D" w:rsidRPr="006A6D1D" w:rsidRDefault="006A6D1D" w:rsidP="006A6D1D">
      <w:pPr>
        <w:pStyle w:val="Lijstalinea"/>
        <w:numPr>
          <w:ilvl w:val="0"/>
          <w:numId w:val="20"/>
        </w:numPr>
        <w:rPr>
          <w:i/>
          <w:iCs/>
          <w:lang w:val="en-US"/>
        </w:rPr>
      </w:pPr>
      <w:r w:rsidRPr="006A6D1D">
        <w:rPr>
          <w:i/>
          <w:lang w:val="nl"/>
        </w:rPr>
        <w:t>Start-gebaar met één hand</w:t>
      </w:r>
    </w:p>
    <w:p w14:paraId="5A5598E9" w14:textId="77777777" w:rsidR="006A6D1D" w:rsidRPr="00F46E74" w:rsidRDefault="006A6D1D" w:rsidP="006A6D1D">
      <w:pPr>
        <w:pStyle w:val="Lijstalinea"/>
        <w:numPr>
          <w:ilvl w:val="0"/>
          <w:numId w:val="26"/>
        </w:numPr>
        <w:rPr>
          <w:lang w:val="nl-NL"/>
        </w:rPr>
      </w:pPr>
      <w:r>
        <w:rPr>
          <w:lang w:val="nl"/>
        </w:rPr>
        <w:t>Steek je hand uit met de handpalm naar je toe. Het startpictogram verschijnt over uw binnenste pols. Knijp je duim en wijsvinger samen terwijl je het pictogram in de gaten houdt.</w:t>
      </w:r>
    </w:p>
    <w:p w14:paraId="54D8AAE8" w14:textId="77777777" w:rsidR="00780964" w:rsidRPr="00F46E74" w:rsidRDefault="00780964" w:rsidP="00780964">
      <w:pPr>
        <w:pStyle w:val="Lijstalinea"/>
        <w:rPr>
          <w:lang w:val="nl-NL"/>
        </w:rPr>
      </w:pPr>
    </w:p>
    <w:p w14:paraId="27364607" w14:textId="7499DA58" w:rsidR="0025440D" w:rsidRPr="005F4FA0" w:rsidRDefault="001E1624" w:rsidP="005F4FA0">
      <w:pPr>
        <w:pStyle w:val="Lijstalinea"/>
        <w:ind w:left="1440"/>
        <w:rPr>
          <w:lang w:val="en-US"/>
        </w:rPr>
      </w:pPr>
      <w:r>
        <w:rPr>
          <w:noProof/>
          <w:lang w:val="en-US"/>
        </w:rPr>
        <w:lastRenderedPageBreak/>
        <w:drawing>
          <wp:inline distT="0" distB="0" distL="0" distR="0" wp14:anchorId="3D666F2F" wp14:editId="3A8FE137">
            <wp:extent cx="1752954" cy="2232009"/>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rotWithShape="1">
                    <a:blip r:embed="rId24" cstate="print">
                      <a:extLst>
                        <a:ext uri="{28A0092B-C50C-407E-A947-70E740481C1C}">
                          <a14:useLocalDpi xmlns:a14="http://schemas.microsoft.com/office/drawing/2010/main" val="0"/>
                        </a:ext>
                      </a:extLst>
                    </a:blip>
                    <a:srcRect l="13228" t="3770" r="44262"/>
                    <a:stretch/>
                  </pic:blipFill>
                  <pic:spPr bwMode="auto">
                    <a:xfrm>
                      <a:off x="0" y="0"/>
                      <a:ext cx="1760680" cy="2241847"/>
                    </a:xfrm>
                    <a:prstGeom prst="rect">
                      <a:avLst/>
                    </a:prstGeom>
                    <a:ln>
                      <a:noFill/>
                    </a:ln>
                    <a:extLst>
                      <a:ext uri="{53640926-AAD7-44D8-BBD7-CCE9431645EC}">
                        <a14:shadowObscured xmlns:a14="http://schemas.microsoft.com/office/drawing/2010/main"/>
                      </a:ext>
                    </a:extLst>
                  </pic:spPr>
                </pic:pic>
              </a:graphicData>
            </a:graphic>
          </wp:inline>
        </w:drawing>
      </w:r>
    </w:p>
    <w:sectPr w:rsidR="0025440D" w:rsidRPr="005F4FA0" w:rsidSect="00D97AB9">
      <w:headerReference w:type="default" r:id="rId25"/>
      <w:footerReference w:type="first" r:id="rId26"/>
      <w:pgSz w:w="11906" w:h="16838"/>
      <w:pgMar w:top="1440" w:right="1440" w:bottom="1440" w:left="144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97090" w14:textId="77777777" w:rsidR="004E0787" w:rsidRDefault="004E0787" w:rsidP="007E1053">
      <w:pPr>
        <w:spacing w:after="0" w:line="240" w:lineRule="auto"/>
      </w:pPr>
      <w:r>
        <w:rPr>
          <w:lang w:val="nl"/>
        </w:rPr>
        <w:separator/>
      </w:r>
    </w:p>
  </w:endnote>
  <w:endnote w:type="continuationSeparator" w:id="0">
    <w:p w14:paraId="60D056C4" w14:textId="77777777" w:rsidR="004E0787" w:rsidRDefault="004E0787" w:rsidP="007E1053">
      <w:pPr>
        <w:spacing w:after="0" w:line="240" w:lineRule="auto"/>
      </w:pPr>
      <w:r>
        <w:rPr>
          <w:lang w:val="n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86"/>
      <w:gridCol w:w="1547"/>
      <w:gridCol w:w="1056"/>
      <w:gridCol w:w="786"/>
      <w:gridCol w:w="1986"/>
      <w:gridCol w:w="1836"/>
      <w:gridCol w:w="2919"/>
    </w:tblGrid>
    <w:tr w:rsidR="00280F3B" w14:paraId="46927AA3" w14:textId="77777777" w:rsidTr="00D464BB">
      <w:trPr>
        <w:jc w:val="center"/>
      </w:trPr>
      <w:tc>
        <w:tcPr>
          <w:tcW w:w="786" w:type="dxa"/>
        </w:tcPr>
        <w:p w14:paraId="575BD2AA" w14:textId="67FD7BF0" w:rsidR="00D97AB9" w:rsidRDefault="00D97AB9">
          <w:pPr>
            <w:pStyle w:val="Voettekst"/>
          </w:pPr>
          <w:r>
            <w:rPr>
              <w:noProof/>
              <w:lang w:val="nl"/>
            </w:rPr>
            <w:drawing>
              <wp:inline distT="0" distB="0" distL="0" distR="0" wp14:anchorId="028894DC" wp14:editId="4C132443">
                <wp:extent cx="360479" cy="360000"/>
                <wp:effectExtent l="0" t="0" r="1905" b="2540"/>
                <wp:docPr id="1" name="Kuva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2">
                          <a:hlinkClick r:id="rId1"/>
                        </pic:cNvPr>
                        <pic:cNvPicPr/>
                      </pic:nvPicPr>
                      <pic:blipFill>
                        <a:blip r:embed="rId2" cstate="print">
                          <a:extLst>
                            <a:ext uri="{28A0092B-C50C-407E-A947-70E740481C1C}">
                              <a14:useLocalDpi xmlns:a14="http://schemas.microsoft.com/office/drawing/2010/main"/>
                            </a:ext>
                          </a:extLst>
                        </a:blip>
                        <a:stretch>
                          <a:fillRect/>
                        </a:stretch>
                      </pic:blipFill>
                      <pic:spPr>
                        <a:xfrm>
                          <a:off x="0" y="0"/>
                          <a:ext cx="360479" cy="360000"/>
                        </a:xfrm>
                        <a:prstGeom prst="rect">
                          <a:avLst/>
                        </a:prstGeom>
                      </pic:spPr>
                    </pic:pic>
                  </a:graphicData>
                </a:graphic>
              </wp:inline>
            </w:drawing>
          </w:r>
        </w:p>
      </w:tc>
      <w:tc>
        <w:tcPr>
          <w:tcW w:w="1547" w:type="dxa"/>
        </w:tcPr>
        <w:p w14:paraId="78ADBAAA" w14:textId="4AA03F80" w:rsidR="00D97AB9" w:rsidRDefault="00D97AB9">
          <w:pPr>
            <w:pStyle w:val="Voettekst"/>
          </w:pPr>
          <w:r>
            <w:rPr>
              <w:noProof/>
              <w:lang w:val="nl"/>
            </w:rPr>
            <w:drawing>
              <wp:inline distT="0" distB="0" distL="0" distR="0" wp14:anchorId="59E5707F" wp14:editId="56765CC9">
                <wp:extent cx="845746" cy="360000"/>
                <wp:effectExtent l="0" t="0" r="0" b="2540"/>
                <wp:docPr id="7" name="Picture 7" descr="ECL">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CL">
                          <a:hlinkClick r:id="rId3"/>
                        </pic:cNvPr>
                        <pic:cNvPicPr>
                          <a:picLocks noChangeAspect="1" noChangeArrowheads="1"/>
                        </pic:cNvPicPr>
                      </pic:nvPicPr>
                      <pic:blipFill>
                        <a:blip r:embed="rId4" cstate="print">
                          <a:extLst>
                            <a:ext uri="{28A0092B-C50C-407E-A947-70E740481C1C}">
                              <a14:useLocalDpi xmlns:a14="http://schemas.microsoft.com/office/drawing/2010/main"/>
                            </a:ext>
                          </a:extLst>
                        </a:blip>
                        <a:srcRect/>
                        <a:stretch>
                          <a:fillRect/>
                        </a:stretch>
                      </pic:blipFill>
                      <pic:spPr bwMode="auto">
                        <a:xfrm>
                          <a:off x="0" y="0"/>
                          <a:ext cx="845746" cy="360000"/>
                        </a:xfrm>
                        <a:prstGeom prst="rect">
                          <a:avLst/>
                        </a:prstGeom>
                        <a:noFill/>
                        <a:ln>
                          <a:noFill/>
                        </a:ln>
                      </pic:spPr>
                    </pic:pic>
                  </a:graphicData>
                </a:graphic>
              </wp:inline>
            </w:drawing>
          </w:r>
        </w:p>
      </w:tc>
      <w:tc>
        <w:tcPr>
          <w:tcW w:w="1056" w:type="dxa"/>
        </w:tcPr>
        <w:p w14:paraId="3BDF1613" w14:textId="46098F4D" w:rsidR="00D97AB9" w:rsidRDefault="00D97AB9">
          <w:pPr>
            <w:pStyle w:val="Voettekst"/>
          </w:pPr>
          <w:r>
            <w:rPr>
              <w:noProof/>
              <w:lang w:val="nl"/>
            </w:rPr>
            <w:drawing>
              <wp:inline distT="0" distB="0" distL="0" distR="0" wp14:anchorId="77CB6891" wp14:editId="12395E7B">
                <wp:extent cx="526315" cy="360000"/>
                <wp:effectExtent l="0" t="0" r="7620" b="2540"/>
                <wp:docPr id="4" name="Picture 4" descr="Logo&#10;&#10;Beschrijving automatisch gegenereer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a:hlinkClick r:id="rId5"/>
                        </pic:cNvPr>
                        <pic:cNvPicPr/>
                      </pic:nvPicPr>
                      <pic:blipFill>
                        <a:blip r:embed="rId6" cstate="print">
                          <a:extLst>
                            <a:ext uri="{28A0092B-C50C-407E-A947-70E740481C1C}">
                              <a14:useLocalDpi xmlns:a14="http://schemas.microsoft.com/office/drawing/2010/main"/>
                            </a:ext>
                          </a:extLst>
                        </a:blip>
                        <a:stretch>
                          <a:fillRect/>
                        </a:stretch>
                      </pic:blipFill>
                      <pic:spPr>
                        <a:xfrm>
                          <a:off x="0" y="0"/>
                          <a:ext cx="526315" cy="360000"/>
                        </a:xfrm>
                        <a:prstGeom prst="rect">
                          <a:avLst/>
                        </a:prstGeom>
                      </pic:spPr>
                    </pic:pic>
                  </a:graphicData>
                </a:graphic>
              </wp:inline>
            </w:drawing>
          </w:r>
        </w:p>
      </w:tc>
      <w:tc>
        <w:tcPr>
          <w:tcW w:w="786" w:type="dxa"/>
        </w:tcPr>
        <w:p w14:paraId="785EBCBA" w14:textId="4A89D93B" w:rsidR="00D97AB9" w:rsidRDefault="00D97AB9">
          <w:pPr>
            <w:pStyle w:val="Voettekst"/>
          </w:pPr>
          <w:r>
            <w:rPr>
              <w:noProof/>
              <w:lang w:val="nl"/>
            </w:rPr>
            <w:drawing>
              <wp:inline distT="0" distB="0" distL="0" distR="0" wp14:anchorId="255F80F0" wp14:editId="15630166">
                <wp:extent cx="360000" cy="360000"/>
                <wp:effectExtent l="0" t="0" r="2540" b="2540"/>
                <wp:docPr id="6" name="Picture 6" descr="Grafische gebruikersinterface&#10;&#10;Beschrijving automatisch gegenereerd met gemiddelde betrouwbaarhei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a:hlinkClick r:id="rId7"/>
                        </pic:cNvPr>
                        <pic:cNvPicPr/>
                      </pic:nvPicPr>
                      <pic:blipFill>
                        <a:blip r:embed="rId8"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986" w:type="dxa"/>
        </w:tcPr>
        <w:p w14:paraId="657B2600" w14:textId="7D6ECFC1" w:rsidR="00D97AB9" w:rsidRDefault="00D97AB9">
          <w:pPr>
            <w:pStyle w:val="Voettekst"/>
          </w:pPr>
          <w:r w:rsidRPr="00D97AB9">
            <w:rPr>
              <w:noProof/>
              <w:lang w:val="nl"/>
            </w:rPr>
            <w:drawing>
              <wp:inline distT="0" distB="0" distL="0" distR="0" wp14:anchorId="1F252490" wp14:editId="7DADBED3">
                <wp:extent cx="1118538" cy="360000"/>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118538"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tcPr>
        <w:p w14:paraId="406DC6B6" w14:textId="384BE5A9" w:rsidR="00D97AB9" w:rsidRDefault="00D464BB">
          <w:pPr>
            <w:pStyle w:val="Voettekst"/>
          </w:pPr>
          <w:r w:rsidRPr="00D464BB">
            <w:rPr>
              <w:noProof/>
              <w:lang w:val="nl"/>
            </w:rPr>
            <w:drawing>
              <wp:inline distT="0" distB="0" distL="0" distR="0" wp14:anchorId="52B65564" wp14:editId="7E7E1C23">
                <wp:extent cx="1027628" cy="360000"/>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7628" cy="360000"/>
                        </a:xfrm>
                        <a:prstGeom prst="rect">
                          <a:avLst/>
                        </a:prstGeom>
                      </pic:spPr>
                    </pic:pic>
                  </a:graphicData>
                </a:graphic>
              </wp:inline>
            </w:drawing>
          </w:r>
        </w:p>
      </w:tc>
      <w:tc>
        <w:tcPr>
          <w:tcW w:w="2919" w:type="dxa"/>
        </w:tcPr>
        <w:p w14:paraId="4E6CFF7F" w14:textId="1CFF5AFD" w:rsidR="00D97AB9" w:rsidRDefault="00D97AB9">
          <w:pPr>
            <w:pStyle w:val="Voettekst"/>
          </w:pPr>
          <w:r>
            <w:rPr>
              <w:noProof/>
              <w:lang w:val="nl"/>
            </w:rPr>
            <w:drawing>
              <wp:inline distT="0" distB="0" distL="0" distR="0" wp14:anchorId="0B526A5D" wp14:editId="01D8EEEE">
                <wp:extent cx="1716515" cy="360000"/>
                <wp:effectExtent l="0" t="0" r="0" b="2540"/>
                <wp:docPr id="3" name="Picture 3" descr="Grafische gebruikersinterface, toepassing&#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1716515" cy="360000"/>
                        </a:xfrm>
                        <a:prstGeom prst="rect">
                          <a:avLst/>
                        </a:prstGeom>
                      </pic:spPr>
                    </pic:pic>
                  </a:graphicData>
                </a:graphic>
              </wp:inline>
            </w:drawing>
          </w:r>
        </w:p>
      </w:tc>
    </w:tr>
  </w:tbl>
  <w:p w14:paraId="50A95277" w14:textId="77777777" w:rsidR="00D97AB9" w:rsidRDefault="00D97AB9" w:rsidP="00DE78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4B6F8" w14:textId="77777777" w:rsidR="004E0787" w:rsidRDefault="004E0787" w:rsidP="007E1053">
      <w:pPr>
        <w:spacing w:after="0" w:line="240" w:lineRule="auto"/>
      </w:pPr>
      <w:r>
        <w:rPr>
          <w:lang w:val="nl"/>
        </w:rPr>
        <w:separator/>
      </w:r>
    </w:p>
  </w:footnote>
  <w:footnote w:type="continuationSeparator" w:id="0">
    <w:p w14:paraId="172F30C2" w14:textId="77777777" w:rsidR="004E0787" w:rsidRDefault="004E0787" w:rsidP="007E1053">
      <w:pPr>
        <w:spacing w:after="0" w:line="240" w:lineRule="auto"/>
      </w:pPr>
      <w:r>
        <w:rPr>
          <w:lang w:val="nl"/>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EC3C" w14:textId="0B2058BC" w:rsidR="00DD0278" w:rsidRPr="00F46E74" w:rsidRDefault="00E91FD5" w:rsidP="00AF71F3">
    <w:pPr>
      <w:pStyle w:val="Koptekst"/>
      <w:rPr>
        <w:lang w:val="nl-NL"/>
      </w:rPr>
    </w:pPr>
    <w:r>
      <w:rPr>
        <w:noProof/>
        <w:lang w:val="nl"/>
      </w:rPr>
      <w:drawing>
        <wp:inline distT="0" distB="0" distL="0" distR="0" wp14:anchorId="6E530A3D" wp14:editId="66F48EFB">
          <wp:extent cx="541740" cy="54102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 cstate="print">
                    <a:extLst>
                      <a:ext uri="{28A0092B-C50C-407E-A947-70E740481C1C}">
                        <a14:useLocalDpi xmlns:a14="http://schemas.microsoft.com/office/drawing/2010/main"/>
                      </a:ext>
                    </a:extLst>
                  </a:blip>
                  <a:stretch>
                    <a:fillRect/>
                  </a:stretch>
                </pic:blipFill>
                <pic:spPr>
                  <a:xfrm>
                    <a:off x="0" y="0"/>
                    <a:ext cx="541740" cy="541020"/>
                  </a:xfrm>
                  <a:prstGeom prst="rect">
                    <a:avLst/>
                  </a:prstGeom>
                </pic:spPr>
              </pic:pic>
            </a:graphicData>
          </a:graphic>
        </wp:inline>
      </w:drawing>
    </w:r>
    <w:r w:rsidR="00571C23">
      <w:rPr>
        <w:sz w:val="28"/>
        <w:szCs w:val="28"/>
        <w:lang w:val="nl"/>
      </w:rPr>
      <w:tab/>
    </w:r>
    <w:proofErr w:type="spellStart"/>
    <w:r w:rsidR="00F46E74" w:rsidRPr="009404A5">
      <w:rPr>
        <w:sz w:val="28"/>
        <w:szCs w:val="28"/>
        <w:lang w:val="en-GB"/>
      </w:rPr>
      <w:t>MaFEA</w:t>
    </w:r>
    <w:proofErr w:type="spellEnd"/>
    <w:r w:rsidR="00F46E74" w:rsidRPr="009404A5">
      <w:rPr>
        <w:sz w:val="28"/>
        <w:szCs w:val="28"/>
        <w:lang w:val="en-GB"/>
      </w:rPr>
      <w:t xml:space="preserve"> – Making Future Technology Accessible</w:t>
    </w:r>
  </w:p>
  <w:p w14:paraId="3F4F3B11" w14:textId="6A93F8AE" w:rsidR="007E1053" w:rsidRPr="00F46E74" w:rsidRDefault="00F46E74" w:rsidP="00AF71F3">
    <w:pPr>
      <w:pStyle w:val="Koptekst"/>
      <w:rPr>
        <w:lang w:val="nl-NL"/>
      </w:rPr>
    </w:pPr>
    <w:hyperlink r:id="rId2" w:history="1">
      <w:r w:rsidR="00F66BD2" w:rsidRPr="00F66BD2">
        <w:rPr>
          <w:rStyle w:val="Hyperlink"/>
          <w:lang w:val="nl"/>
        </w:rPr>
        <w:t>mafea.eu</w:t>
      </w:r>
    </w:hyperlink>
  </w:p>
  <w:p w14:paraId="76E00AA9" w14:textId="77777777" w:rsidR="00AF71F3" w:rsidRPr="00F46E74" w:rsidRDefault="00AF71F3" w:rsidP="00AF71F3">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53E1"/>
    <w:multiLevelType w:val="hybridMultilevel"/>
    <w:tmpl w:val="302EB2D2"/>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2646335"/>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 w15:restartNumberingAfterBreak="0">
    <w:nsid w:val="07CF46FD"/>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3" w15:restartNumberingAfterBreak="0">
    <w:nsid w:val="189F3E10"/>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4" w15:restartNumberingAfterBreak="0">
    <w:nsid w:val="18EB3590"/>
    <w:multiLevelType w:val="hybridMultilevel"/>
    <w:tmpl w:val="FFFFFFFF"/>
    <w:lvl w:ilvl="0" w:tplc="19C61894">
      <w:start w:val="1"/>
      <w:numFmt w:val="bullet"/>
      <w:lvlText w:val=""/>
      <w:lvlJc w:val="left"/>
      <w:pPr>
        <w:ind w:left="720" w:hanging="360"/>
      </w:pPr>
      <w:rPr>
        <w:rFonts w:ascii="Symbol" w:hAnsi="Symbol" w:hint="default"/>
      </w:rPr>
    </w:lvl>
    <w:lvl w:ilvl="1" w:tplc="303A7C10">
      <w:start w:val="1"/>
      <w:numFmt w:val="bullet"/>
      <w:lvlText w:val="o"/>
      <w:lvlJc w:val="left"/>
      <w:pPr>
        <w:ind w:left="1440" w:hanging="360"/>
      </w:pPr>
      <w:rPr>
        <w:rFonts w:ascii="Courier New" w:hAnsi="Courier New" w:hint="default"/>
      </w:rPr>
    </w:lvl>
    <w:lvl w:ilvl="2" w:tplc="050E62C0">
      <w:start w:val="1"/>
      <w:numFmt w:val="bullet"/>
      <w:lvlText w:val=""/>
      <w:lvlJc w:val="left"/>
      <w:pPr>
        <w:ind w:left="2160" w:hanging="360"/>
      </w:pPr>
      <w:rPr>
        <w:rFonts w:ascii="Wingdings" w:hAnsi="Wingdings" w:hint="default"/>
      </w:rPr>
    </w:lvl>
    <w:lvl w:ilvl="3" w:tplc="DCC07100">
      <w:start w:val="1"/>
      <w:numFmt w:val="bullet"/>
      <w:lvlText w:val=""/>
      <w:lvlJc w:val="left"/>
      <w:pPr>
        <w:ind w:left="2880" w:hanging="360"/>
      </w:pPr>
      <w:rPr>
        <w:rFonts w:ascii="Symbol" w:hAnsi="Symbol" w:hint="default"/>
      </w:rPr>
    </w:lvl>
    <w:lvl w:ilvl="4" w:tplc="9654BF18">
      <w:start w:val="1"/>
      <w:numFmt w:val="bullet"/>
      <w:lvlText w:val="o"/>
      <w:lvlJc w:val="left"/>
      <w:pPr>
        <w:ind w:left="3600" w:hanging="360"/>
      </w:pPr>
      <w:rPr>
        <w:rFonts w:ascii="Courier New" w:hAnsi="Courier New" w:hint="default"/>
      </w:rPr>
    </w:lvl>
    <w:lvl w:ilvl="5" w:tplc="A22AC2A4">
      <w:start w:val="1"/>
      <w:numFmt w:val="bullet"/>
      <w:lvlText w:val=""/>
      <w:lvlJc w:val="left"/>
      <w:pPr>
        <w:ind w:left="4320" w:hanging="360"/>
      </w:pPr>
      <w:rPr>
        <w:rFonts w:ascii="Wingdings" w:hAnsi="Wingdings" w:hint="default"/>
      </w:rPr>
    </w:lvl>
    <w:lvl w:ilvl="6" w:tplc="C826D118">
      <w:start w:val="1"/>
      <w:numFmt w:val="bullet"/>
      <w:lvlText w:val=""/>
      <w:lvlJc w:val="left"/>
      <w:pPr>
        <w:ind w:left="5040" w:hanging="360"/>
      </w:pPr>
      <w:rPr>
        <w:rFonts w:ascii="Symbol" w:hAnsi="Symbol" w:hint="default"/>
      </w:rPr>
    </w:lvl>
    <w:lvl w:ilvl="7" w:tplc="159092DA">
      <w:start w:val="1"/>
      <w:numFmt w:val="bullet"/>
      <w:lvlText w:val="o"/>
      <w:lvlJc w:val="left"/>
      <w:pPr>
        <w:ind w:left="5760" w:hanging="360"/>
      </w:pPr>
      <w:rPr>
        <w:rFonts w:ascii="Courier New" w:hAnsi="Courier New" w:hint="default"/>
      </w:rPr>
    </w:lvl>
    <w:lvl w:ilvl="8" w:tplc="358464F0">
      <w:start w:val="1"/>
      <w:numFmt w:val="bullet"/>
      <w:lvlText w:val=""/>
      <w:lvlJc w:val="left"/>
      <w:pPr>
        <w:ind w:left="6480" w:hanging="360"/>
      </w:pPr>
      <w:rPr>
        <w:rFonts w:ascii="Wingdings" w:hAnsi="Wingdings" w:hint="default"/>
      </w:rPr>
    </w:lvl>
  </w:abstractNum>
  <w:abstractNum w:abstractNumId="5" w15:restartNumberingAfterBreak="0">
    <w:nsid w:val="1EC936D5"/>
    <w:multiLevelType w:val="hybridMultilevel"/>
    <w:tmpl w:val="06CE8C50"/>
    <w:lvl w:ilvl="0" w:tplc="88D2423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0232224"/>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7" w15:restartNumberingAfterBreak="0">
    <w:nsid w:val="21062595"/>
    <w:multiLevelType w:val="hybridMultilevel"/>
    <w:tmpl w:val="D7DC8EA0"/>
    <w:lvl w:ilvl="0" w:tplc="2FF40732">
      <w:start w:val="1"/>
      <w:numFmt w:val="bullet"/>
      <w:lvlText w:val=""/>
      <w:lvlJc w:val="left"/>
      <w:pPr>
        <w:ind w:left="720" w:hanging="360"/>
      </w:pPr>
      <w:rPr>
        <w:rFonts w:ascii="Symbol" w:hAnsi="Symbol" w:hint="default"/>
      </w:rPr>
    </w:lvl>
    <w:lvl w:ilvl="1" w:tplc="61743EF4">
      <w:start w:val="1"/>
      <w:numFmt w:val="bullet"/>
      <w:lvlText w:val="o"/>
      <w:lvlJc w:val="left"/>
      <w:pPr>
        <w:ind w:left="1440" w:hanging="360"/>
      </w:pPr>
      <w:rPr>
        <w:rFonts w:ascii="Courier New" w:hAnsi="Courier New" w:hint="default"/>
      </w:rPr>
    </w:lvl>
    <w:lvl w:ilvl="2" w:tplc="8886FBAE">
      <w:start w:val="1"/>
      <w:numFmt w:val="bullet"/>
      <w:lvlText w:val=""/>
      <w:lvlJc w:val="left"/>
      <w:pPr>
        <w:ind w:left="2160" w:hanging="360"/>
      </w:pPr>
      <w:rPr>
        <w:rFonts w:ascii="Wingdings" w:hAnsi="Wingdings" w:hint="default"/>
      </w:rPr>
    </w:lvl>
    <w:lvl w:ilvl="3" w:tplc="0A969A52">
      <w:start w:val="1"/>
      <w:numFmt w:val="bullet"/>
      <w:lvlText w:val=""/>
      <w:lvlJc w:val="left"/>
      <w:pPr>
        <w:ind w:left="2880" w:hanging="360"/>
      </w:pPr>
      <w:rPr>
        <w:rFonts w:ascii="Symbol" w:hAnsi="Symbol" w:hint="default"/>
      </w:rPr>
    </w:lvl>
    <w:lvl w:ilvl="4" w:tplc="CD1EB03A">
      <w:start w:val="1"/>
      <w:numFmt w:val="bullet"/>
      <w:lvlText w:val="o"/>
      <w:lvlJc w:val="left"/>
      <w:pPr>
        <w:ind w:left="3600" w:hanging="360"/>
      </w:pPr>
      <w:rPr>
        <w:rFonts w:ascii="Courier New" w:hAnsi="Courier New" w:hint="default"/>
      </w:rPr>
    </w:lvl>
    <w:lvl w:ilvl="5" w:tplc="3F948BC6">
      <w:start w:val="1"/>
      <w:numFmt w:val="bullet"/>
      <w:lvlText w:val=""/>
      <w:lvlJc w:val="left"/>
      <w:pPr>
        <w:ind w:left="4320" w:hanging="360"/>
      </w:pPr>
      <w:rPr>
        <w:rFonts w:ascii="Wingdings" w:hAnsi="Wingdings" w:hint="default"/>
      </w:rPr>
    </w:lvl>
    <w:lvl w:ilvl="6" w:tplc="9984E4A2">
      <w:start w:val="1"/>
      <w:numFmt w:val="bullet"/>
      <w:lvlText w:val=""/>
      <w:lvlJc w:val="left"/>
      <w:pPr>
        <w:ind w:left="5040" w:hanging="360"/>
      </w:pPr>
      <w:rPr>
        <w:rFonts w:ascii="Symbol" w:hAnsi="Symbol" w:hint="default"/>
      </w:rPr>
    </w:lvl>
    <w:lvl w:ilvl="7" w:tplc="C0B0A33A">
      <w:start w:val="1"/>
      <w:numFmt w:val="bullet"/>
      <w:lvlText w:val="o"/>
      <w:lvlJc w:val="left"/>
      <w:pPr>
        <w:ind w:left="5760" w:hanging="360"/>
      </w:pPr>
      <w:rPr>
        <w:rFonts w:ascii="Courier New" w:hAnsi="Courier New" w:hint="default"/>
      </w:rPr>
    </w:lvl>
    <w:lvl w:ilvl="8" w:tplc="6FFC6E4C">
      <w:start w:val="1"/>
      <w:numFmt w:val="bullet"/>
      <w:lvlText w:val=""/>
      <w:lvlJc w:val="left"/>
      <w:pPr>
        <w:ind w:left="6480" w:hanging="360"/>
      </w:pPr>
      <w:rPr>
        <w:rFonts w:ascii="Wingdings" w:hAnsi="Wingdings" w:hint="default"/>
      </w:rPr>
    </w:lvl>
  </w:abstractNum>
  <w:abstractNum w:abstractNumId="8" w15:restartNumberingAfterBreak="0">
    <w:nsid w:val="255E4F75"/>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9" w15:restartNumberingAfterBreak="0">
    <w:nsid w:val="290F567D"/>
    <w:multiLevelType w:val="hybridMultilevel"/>
    <w:tmpl w:val="86CCCDF0"/>
    <w:lvl w:ilvl="0" w:tplc="0C4AF512">
      <w:start w:val="1"/>
      <w:numFmt w:val="decimal"/>
      <w:lvlText w:val="%1."/>
      <w:lvlJc w:val="left"/>
      <w:pPr>
        <w:ind w:left="720" w:hanging="360"/>
      </w:pPr>
    </w:lvl>
    <w:lvl w:ilvl="1" w:tplc="4DDC4E88">
      <w:start w:val="1"/>
      <w:numFmt w:val="lowerLetter"/>
      <w:lvlText w:val="%2."/>
      <w:lvlJc w:val="left"/>
      <w:pPr>
        <w:ind w:left="1440" w:hanging="360"/>
      </w:pPr>
    </w:lvl>
    <w:lvl w:ilvl="2" w:tplc="0CB02FA6">
      <w:start w:val="1"/>
      <w:numFmt w:val="lowerRoman"/>
      <w:lvlText w:val="%3."/>
      <w:lvlJc w:val="right"/>
      <w:pPr>
        <w:ind w:left="2160" w:hanging="180"/>
      </w:pPr>
    </w:lvl>
    <w:lvl w:ilvl="3" w:tplc="5B9E5504">
      <w:start w:val="1"/>
      <w:numFmt w:val="decimal"/>
      <w:lvlText w:val="%4."/>
      <w:lvlJc w:val="left"/>
      <w:pPr>
        <w:ind w:left="2880" w:hanging="360"/>
      </w:pPr>
    </w:lvl>
    <w:lvl w:ilvl="4" w:tplc="011618A8">
      <w:start w:val="1"/>
      <w:numFmt w:val="lowerLetter"/>
      <w:lvlText w:val="%5."/>
      <w:lvlJc w:val="left"/>
      <w:pPr>
        <w:ind w:left="3600" w:hanging="360"/>
      </w:pPr>
    </w:lvl>
    <w:lvl w:ilvl="5" w:tplc="255A5D4A">
      <w:start w:val="1"/>
      <w:numFmt w:val="lowerRoman"/>
      <w:lvlText w:val="%6."/>
      <w:lvlJc w:val="right"/>
      <w:pPr>
        <w:ind w:left="4320" w:hanging="180"/>
      </w:pPr>
    </w:lvl>
    <w:lvl w:ilvl="6" w:tplc="5A12EABC">
      <w:start w:val="1"/>
      <w:numFmt w:val="decimal"/>
      <w:lvlText w:val="%7."/>
      <w:lvlJc w:val="left"/>
      <w:pPr>
        <w:ind w:left="5040" w:hanging="360"/>
      </w:pPr>
    </w:lvl>
    <w:lvl w:ilvl="7" w:tplc="E6C25076">
      <w:start w:val="1"/>
      <w:numFmt w:val="lowerLetter"/>
      <w:lvlText w:val="%8."/>
      <w:lvlJc w:val="left"/>
      <w:pPr>
        <w:ind w:left="5760" w:hanging="360"/>
      </w:pPr>
    </w:lvl>
    <w:lvl w:ilvl="8" w:tplc="496AE74A">
      <w:start w:val="1"/>
      <w:numFmt w:val="lowerRoman"/>
      <w:lvlText w:val="%9."/>
      <w:lvlJc w:val="right"/>
      <w:pPr>
        <w:ind w:left="6480" w:hanging="180"/>
      </w:pPr>
    </w:lvl>
  </w:abstractNum>
  <w:abstractNum w:abstractNumId="10" w15:restartNumberingAfterBreak="0">
    <w:nsid w:val="3199012D"/>
    <w:multiLevelType w:val="hybridMultilevel"/>
    <w:tmpl w:val="B7A01F0C"/>
    <w:lvl w:ilvl="0" w:tplc="5C6AE552">
      <w:start w:val="1"/>
      <w:numFmt w:val="bullet"/>
      <w:lvlText w:val=""/>
      <w:lvlJc w:val="left"/>
      <w:pPr>
        <w:ind w:left="720" w:hanging="360"/>
      </w:pPr>
      <w:rPr>
        <w:rFonts w:ascii="Symbol" w:hAnsi="Symbol" w:hint="default"/>
      </w:rPr>
    </w:lvl>
    <w:lvl w:ilvl="1" w:tplc="FAC4B27A">
      <w:start w:val="1"/>
      <w:numFmt w:val="bullet"/>
      <w:lvlText w:val="o"/>
      <w:lvlJc w:val="left"/>
      <w:pPr>
        <w:ind w:left="1440" w:hanging="360"/>
      </w:pPr>
      <w:rPr>
        <w:rFonts w:ascii="Courier New" w:hAnsi="Courier New" w:hint="default"/>
      </w:rPr>
    </w:lvl>
    <w:lvl w:ilvl="2" w:tplc="81701BC0">
      <w:start w:val="1"/>
      <w:numFmt w:val="bullet"/>
      <w:lvlText w:val=""/>
      <w:lvlJc w:val="left"/>
      <w:pPr>
        <w:ind w:left="2160" w:hanging="360"/>
      </w:pPr>
      <w:rPr>
        <w:rFonts w:ascii="Wingdings" w:hAnsi="Wingdings" w:hint="default"/>
      </w:rPr>
    </w:lvl>
    <w:lvl w:ilvl="3" w:tplc="EC18D8C8">
      <w:start w:val="1"/>
      <w:numFmt w:val="bullet"/>
      <w:lvlText w:val=""/>
      <w:lvlJc w:val="left"/>
      <w:pPr>
        <w:ind w:left="2880" w:hanging="360"/>
      </w:pPr>
      <w:rPr>
        <w:rFonts w:ascii="Symbol" w:hAnsi="Symbol" w:hint="default"/>
      </w:rPr>
    </w:lvl>
    <w:lvl w:ilvl="4" w:tplc="2CEE03E8">
      <w:start w:val="1"/>
      <w:numFmt w:val="bullet"/>
      <w:lvlText w:val="o"/>
      <w:lvlJc w:val="left"/>
      <w:pPr>
        <w:ind w:left="3600" w:hanging="360"/>
      </w:pPr>
      <w:rPr>
        <w:rFonts w:ascii="Courier New" w:hAnsi="Courier New" w:hint="default"/>
      </w:rPr>
    </w:lvl>
    <w:lvl w:ilvl="5" w:tplc="5CE8A3DE">
      <w:start w:val="1"/>
      <w:numFmt w:val="bullet"/>
      <w:lvlText w:val=""/>
      <w:lvlJc w:val="left"/>
      <w:pPr>
        <w:ind w:left="4320" w:hanging="360"/>
      </w:pPr>
      <w:rPr>
        <w:rFonts w:ascii="Wingdings" w:hAnsi="Wingdings" w:hint="default"/>
      </w:rPr>
    </w:lvl>
    <w:lvl w:ilvl="6" w:tplc="E438F37A">
      <w:start w:val="1"/>
      <w:numFmt w:val="bullet"/>
      <w:lvlText w:val=""/>
      <w:lvlJc w:val="left"/>
      <w:pPr>
        <w:ind w:left="5040" w:hanging="360"/>
      </w:pPr>
      <w:rPr>
        <w:rFonts w:ascii="Symbol" w:hAnsi="Symbol" w:hint="default"/>
      </w:rPr>
    </w:lvl>
    <w:lvl w:ilvl="7" w:tplc="471A38DC">
      <w:start w:val="1"/>
      <w:numFmt w:val="bullet"/>
      <w:lvlText w:val="o"/>
      <w:lvlJc w:val="left"/>
      <w:pPr>
        <w:ind w:left="5760" w:hanging="360"/>
      </w:pPr>
      <w:rPr>
        <w:rFonts w:ascii="Courier New" w:hAnsi="Courier New" w:hint="default"/>
      </w:rPr>
    </w:lvl>
    <w:lvl w:ilvl="8" w:tplc="A9B618B6">
      <w:start w:val="1"/>
      <w:numFmt w:val="bullet"/>
      <w:lvlText w:val=""/>
      <w:lvlJc w:val="left"/>
      <w:pPr>
        <w:ind w:left="6480" w:hanging="360"/>
      </w:pPr>
      <w:rPr>
        <w:rFonts w:ascii="Wingdings" w:hAnsi="Wingdings" w:hint="default"/>
      </w:rPr>
    </w:lvl>
  </w:abstractNum>
  <w:abstractNum w:abstractNumId="11" w15:restartNumberingAfterBreak="0">
    <w:nsid w:val="40442D4E"/>
    <w:multiLevelType w:val="hybridMultilevel"/>
    <w:tmpl w:val="6BD41D48"/>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444421AF"/>
    <w:multiLevelType w:val="hybridMultilevel"/>
    <w:tmpl w:val="3AFA1636"/>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13" w15:restartNumberingAfterBreak="0">
    <w:nsid w:val="462D7956"/>
    <w:multiLevelType w:val="hybridMultilevel"/>
    <w:tmpl w:val="07664AA8"/>
    <w:lvl w:ilvl="0" w:tplc="3C82D26C">
      <w:start w:val="1"/>
      <w:numFmt w:val="decimal"/>
      <w:lvlText w:val="%1."/>
      <w:lvlJc w:val="left"/>
      <w:pPr>
        <w:ind w:left="785" w:hanging="360"/>
      </w:pPr>
      <w:rPr>
        <w:rFonts w:hint="default"/>
      </w:rPr>
    </w:lvl>
    <w:lvl w:ilvl="1" w:tplc="08130019" w:tentative="1">
      <w:start w:val="1"/>
      <w:numFmt w:val="lowerLetter"/>
      <w:lvlText w:val="%2."/>
      <w:lvlJc w:val="left"/>
      <w:pPr>
        <w:ind w:left="1505" w:hanging="360"/>
      </w:pPr>
    </w:lvl>
    <w:lvl w:ilvl="2" w:tplc="0813001B" w:tentative="1">
      <w:start w:val="1"/>
      <w:numFmt w:val="lowerRoman"/>
      <w:lvlText w:val="%3."/>
      <w:lvlJc w:val="right"/>
      <w:pPr>
        <w:ind w:left="2225" w:hanging="180"/>
      </w:pPr>
    </w:lvl>
    <w:lvl w:ilvl="3" w:tplc="0813000F" w:tentative="1">
      <w:start w:val="1"/>
      <w:numFmt w:val="decimal"/>
      <w:lvlText w:val="%4."/>
      <w:lvlJc w:val="left"/>
      <w:pPr>
        <w:ind w:left="2945" w:hanging="360"/>
      </w:pPr>
    </w:lvl>
    <w:lvl w:ilvl="4" w:tplc="08130019" w:tentative="1">
      <w:start w:val="1"/>
      <w:numFmt w:val="lowerLetter"/>
      <w:lvlText w:val="%5."/>
      <w:lvlJc w:val="left"/>
      <w:pPr>
        <w:ind w:left="3665" w:hanging="360"/>
      </w:pPr>
    </w:lvl>
    <w:lvl w:ilvl="5" w:tplc="0813001B" w:tentative="1">
      <w:start w:val="1"/>
      <w:numFmt w:val="lowerRoman"/>
      <w:lvlText w:val="%6."/>
      <w:lvlJc w:val="right"/>
      <w:pPr>
        <w:ind w:left="4385" w:hanging="180"/>
      </w:pPr>
    </w:lvl>
    <w:lvl w:ilvl="6" w:tplc="0813000F" w:tentative="1">
      <w:start w:val="1"/>
      <w:numFmt w:val="decimal"/>
      <w:lvlText w:val="%7."/>
      <w:lvlJc w:val="left"/>
      <w:pPr>
        <w:ind w:left="5105" w:hanging="360"/>
      </w:pPr>
    </w:lvl>
    <w:lvl w:ilvl="7" w:tplc="08130019" w:tentative="1">
      <w:start w:val="1"/>
      <w:numFmt w:val="lowerLetter"/>
      <w:lvlText w:val="%8."/>
      <w:lvlJc w:val="left"/>
      <w:pPr>
        <w:ind w:left="5825" w:hanging="360"/>
      </w:pPr>
    </w:lvl>
    <w:lvl w:ilvl="8" w:tplc="0813001B" w:tentative="1">
      <w:start w:val="1"/>
      <w:numFmt w:val="lowerRoman"/>
      <w:lvlText w:val="%9."/>
      <w:lvlJc w:val="right"/>
      <w:pPr>
        <w:ind w:left="6545" w:hanging="180"/>
      </w:pPr>
    </w:lvl>
  </w:abstractNum>
  <w:abstractNum w:abstractNumId="14" w15:restartNumberingAfterBreak="0">
    <w:nsid w:val="47FD7A5E"/>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15" w15:restartNumberingAfterBreak="0">
    <w:nsid w:val="48E65854"/>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16" w15:restartNumberingAfterBreak="0">
    <w:nsid w:val="4F6361A7"/>
    <w:multiLevelType w:val="hybridMultilevel"/>
    <w:tmpl w:val="3ED2922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5C1F657E"/>
    <w:multiLevelType w:val="hybridMultilevel"/>
    <w:tmpl w:val="B1FC841C"/>
    <w:lvl w:ilvl="0" w:tplc="B308D05C">
      <w:start w:val="1"/>
      <w:numFmt w:val="decimal"/>
      <w:lvlText w:val="%1."/>
      <w:lvlJc w:val="left"/>
      <w:pPr>
        <w:ind w:left="720" w:hanging="360"/>
      </w:pPr>
    </w:lvl>
    <w:lvl w:ilvl="1" w:tplc="D3FAAA0C">
      <w:start w:val="1"/>
      <w:numFmt w:val="lowerLetter"/>
      <w:lvlText w:val="%2."/>
      <w:lvlJc w:val="left"/>
      <w:pPr>
        <w:ind w:left="1440" w:hanging="360"/>
      </w:pPr>
    </w:lvl>
    <w:lvl w:ilvl="2" w:tplc="07EE7CA6">
      <w:start w:val="1"/>
      <w:numFmt w:val="lowerRoman"/>
      <w:lvlText w:val="%3."/>
      <w:lvlJc w:val="right"/>
      <w:pPr>
        <w:ind w:left="2160" w:hanging="180"/>
      </w:pPr>
    </w:lvl>
    <w:lvl w:ilvl="3" w:tplc="54E09654">
      <w:start w:val="1"/>
      <w:numFmt w:val="decimal"/>
      <w:lvlText w:val="%4."/>
      <w:lvlJc w:val="left"/>
      <w:pPr>
        <w:ind w:left="2880" w:hanging="360"/>
      </w:pPr>
    </w:lvl>
    <w:lvl w:ilvl="4" w:tplc="8DAEE958">
      <w:start w:val="1"/>
      <w:numFmt w:val="lowerLetter"/>
      <w:lvlText w:val="%5."/>
      <w:lvlJc w:val="left"/>
      <w:pPr>
        <w:ind w:left="3600" w:hanging="360"/>
      </w:pPr>
    </w:lvl>
    <w:lvl w:ilvl="5" w:tplc="55F65482">
      <w:start w:val="1"/>
      <w:numFmt w:val="lowerRoman"/>
      <w:lvlText w:val="%6."/>
      <w:lvlJc w:val="right"/>
      <w:pPr>
        <w:ind w:left="4320" w:hanging="180"/>
      </w:pPr>
    </w:lvl>
    <w:lvl w:ilvl="6" w:tplc="56CC3BE0">
      <w:start w:val="1"/>
      <w:numFmt w:val="decimal"/>
      <w:lvlText w:val="%7."/>
      <w:lvlJc w:val="left"/>
      <w:pPr>
        <w:ind w:left="5040" w:hanging="360"/>
      </w:pPr>
    </w:lvl>
    <w:lvl w:ilvl="7" w:tplc="529C7D04">
      <w:start w:val="1"/>
      <w:numFmt w:val="lowerLetter"/>
      <w:lvlText w:val="%8."/>
      <w:lvlJc w:val="left"/>
      <w:pPr>
        <w:ind w:left="5760" w:hanging="360"/>
      </w:pPr>
    </w:lvl>
    <w:lvl w:ilvl="8" w:tplc="623C2A1E">
      <w:start w:val="1"/>
      <w:numFmt w:val="lowerRoman"/>
      <w:lvlText w:val="%9."/>
      <w:lvlJc w:val="right"/>
      <w:pPr>
        <w:ind w:left="6480" w:hanging="180"/>
      </w:pPr>
    </w:lvl>
  </w:abstractNum>
  <w:abstractNum w:abstractNumId="18" w15:restartNumberingAfterBreak="0">
    <w:nsid w:val="5D2A5466"/>
    <w:multiLevelType w:val="hybridMultilevel"/>
    <w:tmpl w:val="6E182BA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633D78F5"/>
    <w:multiLevelType w:val="hybridMultilevel"/>
    <w:tmpl w:val="FFFFFFFF"/>
    <w:lvl w:ilvl="0" w:tplc="5B82024E">
      <w:start w:val="1"/>
      <w:numFmt w:val="decimal"/>
      <w:lvlText w:val="%1."/>
      <w:lvlJc w:val="left"/>
      <w:pPr>
        <w:ind w:left="720" w:hanging="360"/>
      </w:pPr>
    </w:lvl>
    <w:lvl w:ilvl="1" w:tplc="BF70A5AE">
      <w:start w:val="1"/>
      <w:numFmt w:val="lowerLetter"/>
      <w:lvlText w:val="%2."/>
      <w:lvlJc w:val="left"/>
      <w:pPr>
        <w:ind w:left="1440" w:hanging="360"/>
      </w:pPr>
    </w:lvl>
    <w:lvl w:ilvl="2" w:tplc="840C37A4">
      <w:start w:val="1"/>
      <w:numFmt w:val="lowerRoman"/>
      <w:lvlText w:val="%3."/>
      <w:lvlJc w:val="right"/>
      <w:pPr>
        <w:ind w:left="2160" w:hanging="180"/>
      </w:pPr>
    </w:lvl>
    <w:lvl w:ilvl="3" w:tplc="E7683B6C">
      <w:start w:val="1"/>
      <w:numFmt w:val="decimal"/>
      <w:lvlText w:val="%4."/>
      <w:lvlJc w:val="left"/>
      <w:pPr>
        <w:ind w:left="2880" w:hanging="360"/>
      </w:pPr>
    </w:lvl>
    <w:lvl w:ilvl="4" w:tplc="00FE7DDC">
      <w:start w:val="1"/>
      <w:numFmt w:val="lowerLetter"/>
      <w:lvlText w:val="%5."/>
      <w:lvlJc w:val="left"/>
      <w:pPr>
        <w:ind w:left="3600" w:hanging="360"/>
      </w:pPr>
    </w:lvl>
    <w:lvl w:ilvl="5" w:tplc="E9843200">
      <w:start w:val="1"/>
      <w:numFmt w:val="lowerRoman"/>
      <w:lvlText w:val="%6."/>
      <w:lvlJc w:val="right"/>
      <w:pPr>
        <w:ind w:left="4320" w:hanging="180"/>
      </w:pPr>
    </w:lvl>
    <w:lvl w:ilvl="6" w:tplc="A5B6CDF2">
      <w:start w:val="1"/>
      <w:numFmt w:val="decimal"/>
      <w:lvlText w:val="%7."/>
      <w:lvlJc w:val="left"/>
      <w:pPr>
        <w:ind w:left="5040" w:hanging="360"/>
      </w:pPr>
    </w:lvl>
    <w:lvl w:ilvl="7" w:tplc="44FE4E6E">
      <w:start w:val="1"/>
      <w:numFmt w:val="lowerLetter"/>
      <w:lvlText w:val="%8."/>
      <w:lvlJc w:val="left"/>
      <w:pPr>
        <w:ind w:left="5760" w:hanging="360"/>
      </w:pPr>
    </w:lvl>
    <w:lvl w:ilvl="8" w:tplc="49827250">
      <w:start w:val="1"/>
      <w:numFmt w:val="lowerRoman"/>
      <w:lvlText w:val="%9."/>
      <w:lvlJc w:val="right"/>
      <w:pPr>
        <w:ind w:left="6480" w:hanging="180"/>
      </w:pPr>
    </w:lvl>
  </w:abstractNum>
  <w:abstractNum w:abstractNumId="20" w15:restartNumberingAfterBreak="0">
    <w:nsid w:val="653A3FDC"/>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1" w15:restartNumberingAfterBreak="0">
    <w:nsid w:val="6B405309"/>
    <w:multiLevelType w:val="hybridMultilevel"/>
    <w:tmpl w:val="6E182BA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6C7D5734"/>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3" w15:restartNumberingAfterBreak="0">
    <w:nsid w:val="73DE521F"/>
    <w:multiLevelType w:val="hybridMultilevel"/>
    <w:tmpl w:val="FFFFFFFF"/>
    <w:lvl w:ilvl="0" w:tplc="8EB8BB32">
      <w:start w:val="1"/>
      <w:numFmt w:val="decimal"/>
      <w:lvlText w:val="%1."/>
      <w:lvlJc w:val="left"/>
      <w:pPr>
        <w:ind w:left="720" w:hanging="360"/>
      </w:pPr>
    </w:lvl>
    <w:lvl w:ilvl="1" w:tplc="245C4F72">
      <w:start w:val="1"/>
      <w:numFmt w:val="lowerLetter"/>
      <w:lvlText w:val="%2."/>
      <w:lvlJc w:val="left"/>
      <w:pPr>
        <w:ind w:left="1440" w:hanging="360"/>
      </w:pPr>
    </w:lvl>
    <w:lvl w:ilvl="2" w:tplc="31C81E52">
      <w:start w:val="1"/>
      <w:numFmt w:val="lowerRoman"/>
      <w:lvlText w:val="%3."/>
      <w:lvlJc w:val="right"/>
      <w:pPr>
        <w:ind w:left="2160" w:hanging="180"/>
      </w:pPr>
    </w:lvl>
    <w:lvl w:ilvl="3" w:tplc="810C4500">
      <w:start w:val="1"/>
      <w:numFmt w:val="decimal"/>
      <w:lvlText w:val="%4."/>
      <w:lvlJc w:val="left"/>
      <w:pPr>
        <w:ind w:left="2880" w:hanging="360"/>
      </w:pPr>
    </w:lvl>
    <w:lvl w:ilvl="4" w:tplc="9544D216">
      <w:start w:val="1"/>
      <w:numFmt w:val="lowerLetter"/>
      <w:lvlText w:val="%5."/>
      <w:lvlJc w:val="left"/>
      <w:pPr>
        <w:ind w:left="3600" w:hanging="360"/>
      </w:pPr>
    </w:lvl>
    <w:lvl w:ilvl="5" w:tplc="3452BA8E">
      <w:start w:val="1"/>
      <w:numFmt w:val="lowerRoman"/>
      <w:lvlText w:val="%6."/>
      <w:lvlJc w:val="right"/>
      <w:pPr>
        <w:ind w:left="4320" w:hanging="180"/>
      </w:pPr>
    </w:lvl>
    <w:lvl w:ilvl="6" w:tplc="557AA870">
      <w:start w:val="1"/>
      <w:numFmt w:val="decimal"/>
      <w:lvlText w:val="%7."/>
      <w:lvlJc w:val="left"/>
      <w:pPr>
        <w:ind w:left="5040" w:hanging="360"/>
      </w:pPr>
    </w:lvl>
    <w:lvl w:ilvl="7" w:tplc="5F547D2C">
      <w:start w:val="1"/>
      <w:numFmt w:val="lowerLetter"/>
      <w:lvlText w:val="%8."/>
      <w:lvlJc w:val="left"/>
      <w:pPr>
        <w:ind w:left="5760" w:hanging="360"/>
      </w:pPr>
    </w:lvl>
    <w:lvl w:ilvl="8" w:tplc="8E027902">
      <w:start w:val="1"/>
      <w:numFmt w:val="lowerRoman"/>
      <w:lvlText w:val="%9."/>
      <w:lvlJc w:val="right"/>
      <w:pPr>
        <w:ind w:left="6480" w:hanging="180"/>
      </w:pPr>
    </w:lvl>
  </w:abstractNum>
  <w:abstractNum w:abstractNumId="24" w15:restartNumberingAfterBreak="0">
    <w:nsid w:val="747B5487"/>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5" w15:restartNumberingAfterBreak="0">
    <w:nsid w:val="7CED7193"/>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6" w15:restartNumberingAfterBreak="0">
    <w:nsid w:val="7E8D3FFB"/>
    <w:multiLevelType w:val="hybridMultilevel"/>
    <w:tmpl w:val="6720B72E"/>
    <w:lvl w:ilvl="0" w:tplc="DDDA944E">
      <w:start w:val="1"/>
      <w:numFmt w:val="decimal"/>
      <w:lvlText w:val="%1."/>
      <w:lvlJc w:val="left"/>
      <w:pPr>
        <w:ind w:left="720" w:hanging="360"/>
      </w:pPr>
    </w:lvl>
    <w:lvl w:ilvl="1" w:tplc="FCEC9AB8">
      <w:start w:val="1"/>
      <w:numFmt w:val="lowerLetter"/>
      <w:lvlText w:val="%2."/>
      <w:lvlJc w:val="left"/>
      <w:pPr>
        <w:ind w:left="1440" w:hanging="360"/>
      </w:pPr>
    </w:lvl>
    <w:lvl w:ilvl="2" w:tplc="F78A2144">
      <w:start w:val="1"/>
      <w:numFmt w:val="lowerRoman"/>
      <w:lvlText w:val="%3."/>
      <w:lvlJc w:val="right"/>
      <w:pPr>
        <w:ind w:left="2160" w:hanging="180"/>
      </w:pPr>
    </w:lvl>
    <w:lvl w:ilvl="3" w:tplc="800A669E">
      <w:start w:val="1"/>
      <w:numFmt w:val="decimal"/>
      <w:lvlText w:val="%4."/>
      <w:lvlJc w:val="left"/>
      <w:pPr>
        <w:ind w:left="2880" w:hanging="360"/>
      </w:pPr>
    </w:lvl>
    <w:lvl w:ilvl="4" w:tplc="2C46CB60">
      <w:start w:val="1"/>
      <w:numFmt w:val="lowerLetter"/>
      <w:lvlText w:val="%5."/>
      <w:lvlJc w:val="left"/>
      <w:pPr>
        <w:ind w:left="3600" w:hanging="360"/>
      </w:pPr>
    </w:lvl>
    <w:lvl w:ilvl="5" w:tplc="AA585CD2">
      <w:start w:val="1"/>
      <w:numFmt w:val="lowerRoman"/>
      <w:lvlText w:val="%6."/>
      <w:lvlJc w:val="right"/>
      <w:pPr>
        <w:ind w:left="4320" w:hanging="180"/>
      </w:pPr>
    </w:lvl>
    <w:lvl w:ilvl="6" w:tplc="54825C74">
      <w:start w:val="1"/>
      <w:numFmt w:val="decimal"/>
      <w:lvlText w:val="%7."/>
      <w:lvlJc w:val="left"/>
      <w:pPr>
        <w:ind w:left="5040" w:hanging="360"/>
      </w:pPr>
    </w:lvl>
    <w:lvl w:ilvl="7" w:tplc="683E6B6E">
      <w:start w:val="1"/>
      <w:numFmt w:val="lowerLetter"/>
      <w:lvlText w:val="%8."/>
      <w:lvlJc w:val="left"/>
      <w:pPr>
        <w:ind w:left="5760" w:hanging="360"/>
      </w:pPr>
    </w:lvl>
    <w:lvl w:ilvl="8" w:tplc="E4AAD440">
      <w:start w:val="1"/>
      <w:numFmt w:val="lowerRoman"/>
      <w:lvlText w:val="%9."/>
      <w:lvlJc w:val="right"/>
      <w:pPr>
        <w:ind w:left="6480" w:hanging="180"/>
      </w:pPr>
    </w:lvl>
  </w:abstractNum>
  <w:abstractNum w:abstractNumId="27" w15:restartNumberingAfterBreak="0">
    <w:nsid w:val="7F605B62"/>
    <w:multiLevelType w:val="hybridMultilevel"/>
    <w:tmpl w:val="22C412A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0"/>
  </w:num>
  <w:num w:numId="2">
    <w:abstractNumId w:val="26"/>
  </w:num>
  <w:num w:numId="3">
    <w:abstractNumId w:val="9"/>
  </w:num>
  <w:num w:numId="4">
    <w:abstractNumId w:val="17"/>
  </w:num>
  <w:num w:numId="5">
    <w:abstractNumId w:val="7"/>
  </w:num>
  <w:num w:numId="6">
    <w:abstractNumId w:val="23"/>
  </w:num>
  <w:num w:numId="7">
    <w:abstractNumId w:val="19"/>
  </w:num>
  <w:num w:numId="8">
    <w:abstractNumId w:val="1"/>
  </w:num>
  <w:num w:numId="9">
    <w:abstractNumId w:val="4"/>
  </w:num>
  <w:num w:numId="10">
    <w:abstractNumId w:val="18"/>
  </w:num>
  <w:num w:numId="11">
    <w:abstractNumId w:val="27"/>
  </w:num>
  <w:num w:numId="12">
    <w:abstractNumId w:val="16"/>
  </w:num>
  <w:num w:numId="13">
    <w:abstractNumId w:val="11"/>
  </w:num>
  <w:num w:numId="14">
    <w:abstractNumId w:val="0"/>
  </w:num>
  <w:num w:numId="15">
    <w:abstractNumId w:val="21"/>
  </w:num>
  <w:num w:numId="16">
    <w:abstractNumId w:val="14"/>
  </w:num>
  <w:num w:numId="17">
    <w:abstractNumId w:val="12"/>
  </w:num>
  <w:num w:numId="18">
    <w:abstractNumId w:val="2"/>
  </w:num>
  <w:num w:numId="19">
    <w:abstractNumId w:val="3"/>
  </w:num>
  <w:num w:numId="20">
    <w:abstractNumId w:val="6"/>
  </w:num>
  <w:num w:numId="21">
    <w:abstractNumId w:val="25"/>
  </w:num>
  <w:num w:numId="22">
    <w:abstractNumId w:val="8"/>
  </w:num>
  <w:num w:numId="23">
    <w:abstractNumId w:val="20"/>
  </w:num>
  <w:num w:numId="24">
    <w:abstractNumId w:val="15"/>
  </w:num>
  <w:num w:numId="25">
    <w:abstractNumId w:val="24"/>
  </w:num>
  <w:num w:numId="26">
    <w:abstractNumId w:val="5"/>
  </w:num>
  <w:num w:numId="27">
    <w:abstractNumId w:val="2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6825E3"/>
    <w:rsid w:val="000105B4"/>
    <w:rsid w:val="00016893"/>
    <w:rsid w:val="00035188"/>
    <w:rsid w:val="000547A1"/>
    <w:rsid w:val="0006306E"/>
    <w:rsid w:val="000A7CCB"/>
    <w:rsid w:val="000B0DE6"/>
    <w:rsid w:val="000B620B"/>
    <w:rsid w:val="000E792D"/>
    <w:rsid w:val="001115CD"/>
    <w:rsid w:val="00120B8F"/>
    <w:rsid w:val="0016088B"/>
    <w:rsid w:val="001649B8"/>
    <w:rsid w:val="00166FF2"/>
    <w:rsid w:val="00185D1A"/>
    <w:rsid w:val="001A0B9E"/>
    <w:rsid w:val="001A603A"/>
    <w:rsid w:val="001C12C8"/>
    <w:rsid w:val="001E140A"/>
    <w:rsid w:val="001E1624"/>
    <w:rsid w:val="001E369D"/>
    <w:rsid w:val="001F2D23"/>
    <w:rsid w:val="001F6BBB"/>
    <w:rsid w:val="00211338"/>
    <w:rsid w:val="00216C89"/>
    <w:rsid w:val="00225690"/>
    <w:rsid w:val="0024534C"/>
    <w:rsid w:val="00251A52"/>
    <w:rsid w:val="0025440D"/>
    <w:rsid w:val="00262B77"/>
    <w:rsid w:val="00276A84"/>
    <w:rsid w:val="00280F3B"/>
    <w:rsid w:val="00286B15"/>
    <w:rsid w:val="0029029D"/>
    <w:rsid w:val="002911AF"/>
    <w:rsid w:val="002B4AE8"/>
    <w:rsid w:val="002E2F76"/>
    <w:rsid w:val="002F4696"/>
    <w:rsid w:val="002F531F"/>
    <w:rsid w:val="00325D32"/>
    <w:rsid w:val="00346C5E"/>
    <w:rsid w:val="00346E7A"/>
    <w:rsid w:val="00367472"/>
    <w:rsid w:val="003834C4"/>
    <w:rsid w:val="00384A4C"/>
    <w:rsid w:val="00385F71"/>
    <w:rsid w:val="00390375"/>
    <w:rsid w:val="003A42DE"/>
    <w:rsid w:val="003B5FD7"/>
    <w:rsid w:val="003D0F14"/>
    <w:rsid w:val="003D76AA"/>
    <w:rsid w:val="003E4040"/>
    <w:rsid w:val="0042359F"/>
    <w:rsid w:val="004301A7"/>
    <w:rsid w:val="00433788"/>
    <w:rsid w:val="00446921"/>
    <w:rsid w:val="00450EE0"/>
    <w:rsid w:val="00452FBD"/>
    <w:rsid w:val="004575D0"/>
    <w:rsid w:val="00470287"/>
    <w:rsid w:val="00482CF9"/>
    <w:rsid w:val="0049041F"/>
    <w:rsid w:val="004A7B62"/>
    <w:rsid w:val="004B3DA8"/>
    <w:rsid w:val="004B77A2"/>
    <w:rsid w:val="004C3349"/>
    <w:rsid w:val="004E0787"/>
    <w:rsid w:val="004F7A44"/>
    <w:rsid w:val="00501756"/>
    <w:rsid w:val="00510E04"/>
    <w:rsid w:val="00531E34"/>
    <w:rsid w:val="00532EB5"/>
    <w:rsid w:val="00534FE6"/>
    <w:rsid w:val="00543E25"/>
    <w:rsid w:val="00547351"/>
    <w:rsid w:val="00557076"/>
    <w:rsid w:val="00571C23"/>
    <w:rsid w:val="0057632A"/>
    <w:rsid w:val="00584316"/>
    <w:rsid w:val="00586D93"/>
    <w:rsid w:val="005A2391"/>
    <w:rsid w:val="005B3C41"/>
    <w:rsid w:val="005D3104"/>
    <w:rsid w:val="005D6C5E"/>
    <w:rsid w:val="005E1AAD"/>
    <w:rsid w:val="005F2696"/>
    <w:rsid w:val="005F42FC"/>
    <w:rsid w:val="005F4FA0"/>
    <w:rsid w:val="00614021"/>
    <w:rsid w:val="00616737"/>
    <w:rsid w:val="0062305F"/>
    <w:rsid w:val="006423FA"/>
    <w:rsid w:val="00642607"/>
    <w:rsid w:val="006428D3"/>
    <w:rsid w:val="006570D2"/>
    <w:rsid w:val="006804E8"/>
    <w:rsid w:val="0068233F"/>
    <w:rsid w:val="006936F3"/>
    <w:rsid w:val="006A095F"/>
    <w:rsid w:val="006A6D1D"/>
    <w:rsid w:val="006D0BFB"/>
    <w:rsid w:val="006D73C2"/>
    <w:rsid w:val="006E2BB6"/>
    <w:rsid w:val="006E5259"/>
    <w:rsid w:val="006F5CAF"/>
    <w:rsid w:val="00744A10"/>
    <w:rsid w:val="007733BD"/>
    <w:rsid w:val="00775AA2"/>
    <w:rsid w:val="007767D3"/>
    <w:rsid w:val="007800D2"/>
    <w:rsid w:val="00780964"/>
    <w:rsid w:val="00790E19"/>
    <w:rsid w:val="007946A9"/>
    <w:rsid w:val="0079566A"/>
    <w:rsid w:val="007B1962"/>
    <w:rsid w:val="007C143A"/>
    <w:rsid w:val="007D28C2"/>
    <w:rsid w:val="007E1053"/>
    <w:rsid w:val="007F1E6D"/>
    <w:rsid w:val="008008E6"/>
    <w:rsid w:val="00802459"/>
    <w:rsid w:val="00804BE2"/>
    <w:rsid w:val="0081624C"/>
    <w:rsid w:val="00820657"/>
    <w:rsid w:val="0083377D"/>
    <w:rsid w:val="0084333E"/>
    <w:rsid w:val="00847666"/>
    <w:rsid w:val="008670B0"/>
    <w:rsid w:val="0088773F"/>
    <w:rsid w:val="008A3002"/>
    <w:rsid w:val="008C4301"/>
    <w:rsid w:val="008E5AE7"/>
    <w:rsid w:val="008F49AB"/>
    <w:rsid w:val="008F5E25"/>
    <w:rsid w:val="00912384"/>
    <w:rsid w:val="009341A8"/>
    <w:rsid w:val="009404A5"/>
    <w:rsid w:val="00956977"/>
    <w:rsid w:val="00991081"/>
    <w:rsid w:val="009B2D7A"/>
    <w:rsid w:val="009E7D37"/>
    <w:rsid w:val="00A02AF3"/>
    <w:rsid w:val="00A11895"/>
    <w:rsid w:val="00A26A74"/>
    <w:rsid w:val="00A300FD"/>
    <w:rsid w:val="00A433FB"/>
    <w:rsid w:val="00A71826"/>
    <w:rsid w:val="00A76AE8"/>
    <w:rsid w:val="00A76B89"/>
    <w:rsid w:val="00A948C1"/>
    <w:rsid w:val="00AA47C8"/>
    <w:rsid w:val="00AA5152"/>
    <w:rsid w:val="00AC0B09"/>
    <w:rsid w:val="00AC6BC6"/>
    <w:rsid w:val="00AD049F"/>
    <w:rsid w:val="00AD1070"/>
    <w:rsid w:val="00AD6FD8"/>
    <w:rsid w:val="00AF71F3"/>
    <w:rsid w:val="00B023A9"/>
    <w:rsid w:val="00B404E5"/>
    <w:rsid w:val="00B429F3"/>
    <w:rsid w:val="00B5452F"/>
    <w:rsid w:val="00B62673"/>
    <w:rsid w:val="00B851D2"/>
    <w:rsid w:val="00B87F12"/>
    <w:rsid w:val="00B96F16"/>
    <w:rsid w:val="00BA5A77"/>
    <w:rsid w:val="00BC68FC"/>
    <w:rsid w:val="00BD13CE"/>
    <w:rsid w:val="00C250DE"/>
    <w:rsid w:val="00C30262"/>
    <w:rsid w:val="00C36A2A"/>
    <w:rsid w:val="00C47729"/>
    <w:rsid w:val="00C51581"/>
    <w:rsid w:val="00C74A8B"/>
    <w:rsid w:val="00C80A99"/>
    <w:rsid w:val="00C94AE5"/>
    <w:rsid w:val="00CC3160"/>
    <w:rsid w:val="00CC3DC1"/>
    <w:rsid w:val="00CC7F50"/>
    <w:rsid w:val="00CE4882"/>
    <w:rsid w:val="00CE5C34"/>
    <w:rsid w:val="00CF200D"/>
    <w:rsid w:val="00CF7597"/>
    <w:rsid w:val="00D464BB"/>
    <w:rsid w:val="00D52B88"/>
    <w:rsid w:val="00D610B9"/>
    <w:rsid w:val="00D8615B"/>
    <w:rsid w:val="00D90D01"/>
    <w:rsid w:val="00D9602F"/>
    <w:rsid w:val="00D97AB9"/>
    <w:rsid w:val="00DD0278"/>
    <w:rsid w:val="00DD2B60"/>
    <w:rsid w:val="00DE02A0"/>
    <w:rsid w:val="00DE4C6B"/>
    <w:rsid w:val="00DE5266"/>
    <w:rsid w:val="00DE78CE"/>
    <w:rsid w:val="00DF5697"/>
    <w:rsid w:val="00E02805"/>
    <w:rsid w:val="00E15D49"/>
    <w:rsid w:val="00E26F58"/>
    <w:rsid w:val="00E4304C"/>
    <w:rsid w:val="00E455B4"/>
    <w:rsid w:val="00E5134D"/>
    <w:rsid w:val="00E6092A"/>
    <w:rsid w:val="00E72CA0"/>
    <w:rsid w:val="00E91FD5"/>
    <w:rsid w:val="00E94560"/>
    <w:rsid w:val="00E97A36"/>
    <w:rsid w:val="00E97BDC"/>
    <w:rsid w:val="00EB51F6"/>
    <w:rsid w:val="00EB6800"/>
    <w:rsid w:val="00EE7777"/>
    <w:rsid w:val="00F000D3"/>
    <w:rsid w:val="00F042B1"/>
    <w:rsid w:val="00F042D4"/>
    <w:rsid w:val="00F0513C"/>
    <w:rsid w:val="00F10058"/>
    <w:rsid w:val="00F30D10"/>
    <w:rsid w:val="00F34A08"/>
    <w:rsid w:val="00F34B78"/>
    <w:rsid w:val="00F46E74"/>
    <w:rsid w:val="00F570BD"/>
    <w:rsid w:val="00F61347"/>
    <w:rsid w:val="00F66BD2"/>
    <w:rsid w:val="00F70601"/>
    <w:rsid w:val="00F70F81"/>
    <w:rsid w:val="00F81F8C"/>
    <w:rsid w:val="00F91310"/>
    <w:rsid w:val="00F93D13"/>
    <w:rsid w:val="00FB5A0E"/>
    <w:rsid w:val="00FC63F7"/>
    <w:rsid w:val="00FC69CE"/>
    <w:rsid w:val="00FD027F"/>
    <w:rsid w:val="00FE5AA9"/>
    <w:rsid w:val="00FF3552"/>
    <w:rsid w:val="01DC2FA7"/>
    <w:rsid w:val="020CC121"/>
    <w:rsid w:val="028A5622"/>
    <w:rsid w:val="033865EE"/>
    <w:rsid w:val="033F8387"/>
    <w:rsid w:val="044A19D9"/>
    <w:rsid w:val="04605B9F"/>
    <w:rsid w:val="0522A9C9"/>
    <w:rsid w:val="05AE2B3E"/>
    <w:rsid w:val="079B4EF9"/>
    <w:rsid w:val="07B60DAC"/>
    <w:rsid w:val="07BD9238"/>
    <w:rsid w:val="09F4DE80"/>
    <w:rsid w:val="0A47D41D"/>
    <w:rsid w:val="0A49BCFC"/>
    <w:rsid w:val="0C2ADC8E"/>
    <w:rsid w:val="0CB3B34C"/>
    <w:rsid w:val="0EC33D2D"/>
    <w:rsid w:val="0FF2DA99"/>
    <w:rsid w:val="11DAE6AF"/>
    <w:rsid w:val="1211DEA5"/>
    <w:rsid w:val="126A5FFD"/>
    <w:rsid w:val="128CAE46"/>
    <w:rsid w:val="130E825B"/>
    <w:rsid w:val="13847B63"/>
    <w:rsid w:val="15C4B7F8"/>
    <w:rsid w:val="162C9086"/>
    <w:rsid w:val="1640D943"/>
    <w:rsid w:val="18743793"/>
    <w:rsid w:val="18E9DDE1"/>
    <w:rsid w:val="1B83AC17"/>
    <w:rsid w:val="1C4AC014"/>
    <w:rsid w:val="1C78CEB5"/>
    <w:rsid w:val="1E56491B"/>
    <w:rsid w:val="1E90D326"/>
    <w:rsid w:val="1FC93FF9"/>
    <w:rsid w:val="2008F5D7"/>
    <w:rsid w:val="20120E20"/>
    <w:rsid w:val="20866959"/>
    <w:rsid w:val="21E78484"/>
    <w:rsid w:val="231C3DBC"/>
    <w:rsid w:val="2486064A"/>
    <w:rsid w:val="24BC898E"/>
    <w:rsid w:val="26A96915"/>
    <w:rsid w:val="26D4697D"/>
    <w:rsid w:val="26EEE2FA"/>
    <w:rsid w:val="2782A269"/>
    <w:rsid w:val="286825E3"/>
    <w:rsid w:val="2BC5F7A8"/>
    <w:rsid w:val="2CA19E65"/>
    <w:rsid w:val="2D074AD4"/>
    <w:rsid w:val="2D27C194"/>
    <w:rsid w:val="2E7E3720"/>
    <w:rsid w:val="2F73CA63"/>
    <w:rsid w:val="30F1FC8E"/>
    <w:rsid w:val="32AD0CD4"/>
    <w:rsid w:val="33458818"/>
    <w:rsid w:val="343208CA"/>
    <w:rsid w:val="34E15879"/>
    <w:rsid w:val="35A71511"/>
    <w:rsid w:val="36413B39"/>
    <w:rsid w:val="39EE2FA2"/>
    <w:rsid w:val="3ADD6C8A"/>
    <w:rsid w:val="3B558819"/>
    <w:rsid w:val="3C1CFD9B"/>
    <w:rsid w:val="3DC7D253"/>
    <w:rsid w:val="3E150D4C"/>
    <w:rsid w:val="3FB0DDAD"/>
    <w:rsid w:val="40914AD7"/>
    <w:rsid w:val="414CAE0E"/>
    <w:rsid w:val="42832F65"/>
    <w:rsid w:val="42A93C7B"/>
    <w:rsid w:val="42CD9442"/>
    <w:rsid w:val="42E87E6F"/>
    <w:rsid w:val="431B578E"/>
    <w:rsid w:val="43376150"/>
    <w:rsid w:val="436D2A99"/>
    <w:rsid w:val="4398B6F3"/>
    <w:rsid w:val="440B431A"/>
    <w:rsid w:val="44325FCB"/>
    <w:rsid w:val="448C3C56"/>
    <w:rsid w:val="4624A53C"/>
    <w:rsid w:val="474835B4"/>
    <w:rsid w:val="47A3931A"/>
    <w:rsid w:val="4988220C"/>
    <w:rsid w:val="4A8C0F79"/>
    <w:rsid w:val="4B5E1DBC"/>
    <w:rsid w:val="4C7BBD80"/>
    <w:rsid w:val="4CBB3771"/>
    <w:rsid w:val="4CD22A08"/>
    <w:rsid w:val="4D7786A6"/>
    <w:rsid w:val="4D78AAFE"/>
    <w:rsid w:val="4DF791AB"/>
    <w:rsid w:val="4E331E9C"/>
    <w:rsid w:val="4E3EBF78"/>
    <w:rsid w:val="4E9E36D7"/>
    <w:rsid w:val="4F965F65"/>
    <w:rsid w:val="513D6E84"/>
    <w:rsid w:val="517CCCB0"/>
    <w:rsid w:val="52ED6762"/>
    <w:rsid w:val="535A9A3B"/>
    <w:rsid w:val="53C5B764"/>
    <w:rsid w:val="53CE6383"/>
    <w:rsid w:val="54699D29"/>
    <w:rsid w:val="54C2B557"/>
    <w:rsid w:val="55F1E5AA"/>
    <w:rsid w:val="565E85B8"/>
    <w:rsid w:val="580E5C98"/>
    <w:rsid w:val="5927C8EB"/>
    <w:rsid w:val="5980D11D"/>
    <w:rsid w:val="59E32F49"/>
    <w:rsid w:val="5BC0D16F"/>
    <w:rsid w:val="5D514C0F"/>
    <w:rsid w:val="5D84A520"/>
    <w:rsid w:val="5E827E04"/>
    <w:rsid w:val="5ED1ECFB"/>
    <w:rsid w:val="607C5117"/>
    <w:rsid w:val="610A4864"/>
    <w:rsid w:val="61525184"/>
    <w:rsid w:val="644484AA"/>
    <w:rsid w:val="64EFA5CD"/>
    <w:rsid w:val="65E12118"/>
    <w:rsid w:val="6715C684"/>
    <w:rsid w:val="6A195D86"/>
    <w:rsid w:val="6A4D6746"/>
    <w:rsid w:val="6AC094B9"/>
    <w:rsid w:val="6BB15842"/>
    <w:rsid w:val="6C0BAB23"/>
    <w:rsid w:val="6C24E37D"/>
    <w:rsid w:val="6C7A7B93"/>
    <w:rsid w:val="6D850808"/>
    <w:rsid w:val="6E689C37"/>
    <w:rsid w:val="6E72B23B"/>
    <w:rsid w:val="6EE8F904"/>
    <w:rsid w:val="6F20D869"/>
    <w:rsid w:val="6F7B2D8E"/>
    <w:rsid w:val="6FAAA28B"/>
    <w:rsid w:val="6FAABF56"/>
    <w:rsid w:val="6FB21C55"/>
    <w:rsid w:val="6FF79AF0"/>
    <w:rsid w:val="702FE072"/>
    <w:rsid w:val="705E8E7C"/>
    <w:rsid w:val="723A10F2"/>
    <w:rsid w:val="7260F4F3"/>
    <w:rsid w:val="7286D9C1"/>
    <w:rsid w:val="7339D5EE"/>
    <w:rsid w:val="7341F1B3"/>
    <w:rsid w:val="73851AA0"/>
    <w:rsid w:val="758D2398"/>
    <w:rsid w:val="759019ED"/>
    <w:rsid w:val="768536BB"/>
    <w:rsid w:val="77105A24"/>
    <w:rsid w:val="775CA04C"/>
    <w:rsid w:val="77F6E236"/>
    <w:rsid w:val="785A5725"/>
    <w:rsid w:val="787B400A"/>
    <w:rsid w:val="7976EFEC"/>
    <w:rsid w:val="798BF1E5"/>
    <w:rsid w:val="7992B297"/>
    <w:rsid w:val="79D9D87A"/>
    <w:rsid w:val="79EA8BE4"/>
    <w:rsid w:val="7A2E5E84"/>
    <w:rsid w:val="7A86C823"/>
    <w:rsid w:val="7BD4A94B"/>
    <w:rsid w:val="7C16E29A"/>
    <w:rsid w:val="7D3E4C69"/>
    <w:rsid w:val="7F9F3DB1"/>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86825E3"/>
  <w15:chartTrackingRefBased/>
  <w15:docId w15:val="{22F02912-3F01-498C-9975-E9C122434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5AA9"/>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302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paragraph" w:styleId="Inhopg1">
    <w:name w:val="toc 1"/>
    <w:basedOn w:val="Standaard"/>
    <w:next w:val="Standaard"/>
    <w:autoRedefine/>
    <w:uiPriority w:val="39"/>
    <w:unhideWhenUsed/>
    <w:pPr>
      <w:spacing w:after="100"/>
    </w:pPr>
  </w:style>
  <w:style w:type="character" w:styleId="Hyperlink">
    <w:name w:val="Hyperlink"/>
    <w:basedOn w:val="Standaardalinea-lettertype"/>
    <w:uiPriority w:val="99"/>
    <w:unhideWhenUsed/>
    <w:rPr>
      <w:color w:val="0563C1" w:themeColor="hyperlink"/>
      <w:u w:val="single"/>
    </w:rPr>
  </w:style>
  <w:style w:type="paragraph" w:styleId="Inhopg2">
    <w:name w:val="toc 2"/>
    <w:basedOn w:val="Standaard"/>
    <w:next w:val="Standaard"/>
    <w:autoRedefine/>
    <w:uiPriority w:val="39"/>
    <w:unhideWhenUsed/>
    <w:pPr>
      <w:spacing w:after="100"/>
      <w:ind w:left="220"/>
    </w:p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pPr>
      <w:ind w:left="720"/>
      <w:contextualSpacing/>
    </w:pPr>
  </w:style>
  <w:style w:type="character" w:styleId="Onopgelostemelding">
    <w:name w:val="Unresolved Mention"/>
    <w:basedOn w:val="Standaardalinea-lettertype"/>
    <w:uiPriority w:val="99"/>
    <w:semiHidden/>
    <w:unhideWhenUsed/>
    <w:rsid w:val="00AA47C8"/>
    <w:rPr>
      <w:color w:val="605E5C"/>
      <w:shd w:val="clear" w:color="auto" w:fill="E1DFDD"/>
    </w:rPr>
  </w:style>
  <w:style w:type="paragraph" w:styleId="Koptekst">
    <w:name w:val="header"/>
    <w:basedOn w:val="Standaard"/>
    <w:link w:val="KoptekstChar"/>
    <w:uiPriority w:val="99"/>
    <w:unhideWhenUsed/>
    <w:rsid w:val="007E1053"/>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7E1053"/>
  </w:style>
  <w:style w:type="paragraph" w:styleId="Voettekst">
    <w:name w:val="footer"/>
    <w:basedOn w:val="Standaard"/>
    <w:link w:val="VoettekstChar"/>
    <w:uiPriority w:val="99"/>
    <w:unhideWhenUsed/>
    <w:rsid w:val="007E1053"/>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7E1053"/>
  </w:style>
  <w:style w:type="paragraph" w:styleId="Geenafstand">
    <w:name w:val="No Spacing"/>
    <w:link w:val="GeenafstandChar"/>
    <w:uiPriority w:val="1"/>
    <w:qFormat/>
    <w:rsid w:val="00D97AB9"/>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D97AB9"/>
    <w:rPr>
      <w:rFonts w:eastAsiaTheme="minorEastAsia"/>
      <w:lang w:val="en-US"/>
    </w:rPr>
  </w:style>
  <w:style w:type="table" w:styleId="Tabelraster">
    <w:name w:val="Table Grid"/>
    <w:basedOn w:val="Standaardtabel"/>
    <w:uiPriority w:val="39"/>
    <w:rsid w:val="00D97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30262"/>
    <w:rPr>
      <w:rFonts w:asciiTheme="majorHAnsi" w:eastAsiaTheme="majorEastAsia" w:hAnsiTheme="majorHAnsi" w:cstheme="majorBidi"/>
      <w:color w:val="1F3763" w:themeColor="accent1" w:themeShade="7F"/>
      <w:sz w:val="24"/>
      <w:szCs w:val="24"/>
    </w:rPr>
  </w:style>
  <w:style w:type="character" w:styleId="Tekstvantijdelijkeaanduiding">
    <w:name w:val="Placeholder Text"/>
    <w:basedOn w:val="Standaardalinea-lettertype"/>
    <w:uiPriority w:val="99"/>
    <w:semiHidden/>
    <w:rsid w:val="00E6092A"/>
    <w:rPr>
      <w:color w:val="808080"/>
    </w:rPr>
  </w:style>
  <w:style w:type="paragraph" w:styleId="HTML-voorafopgemaakt">
    <w:name w:val="HTML Preformatted"/>
    <w:basedOn w:val="Standaard"/>
    <w:link w:val="HTML-voorafopgemaaktChar"/>
    <w:uiPriority w:val="99"/>
    <w:semiHidden/>
    <w:unhideWhenUsed/>
    <w:rsid w:val="00775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BE" w:eastAsia="nl-BE"/>
    </w:rPr>
  </w:style>
  <w:style w:type="character" w:customStyle="1" w:styleId="HTML-voorafopgemaaktChar">
    <w:name w:val="HTML - vooraf opgemaakt Char"/>
    <w:basedOn w:val="Standaardalinea-lettertype"/>
    <w:link w:val="HTML-voorafopgemaakt"/>
    <w:uiPriority w:val="99"/>
    <w:semiHidden/>
    <w:rsid w:val="00775AA2"/>
    <w:rPr>
      <w:rFonts w:ascii="Courier New" w:eastAsia="Times New Roman" w:hAnsi="Courier New" w:cs="Courier New"/>
      <w:sz w:val="20"/>
      <w:szCs w:val="20"/>
      <w:lang w:val="nl-BE" w:eastAsia="nl-BE"/>
    </w:rPr>
  </w:style>
  <w:style w:type="character" w:customStyle="1" w:styleId="y2iqfc">
    <w:name w:val="y2iqfc"/>
    <w:basedOn w:val="Standaardalinea-lettertype"/>
    <w:rsid w:val="00775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5645">
      <w:bodyDiv w:val="1"/>
      <w:marLeft w:val="0"/>
      <w:marRight w:val="0"/>
      <w:marTop w:val="0"/>
      <w:marBottom w:val="0"/>
      <w:divBdr>
        <w:top w:val="none" w:sz="0" w:space="0" w:color="auto"/>
        <w:left w:val="none" w:sz="0" w:space="0" w:color="auto"/>
        <w:bottom w:val="none" w:sz="0" w:space="0" w:color="auto"/>
        <w:right w:val="none" w:sz="0" w:space="0" w:color="auto"/>
      </w:divBdr>
    </w:div>
    <w:div w:id="185409609">
      <w:bodyDiv w:val="1"/>
      <w:marLeft w:val="0"/>
      <w:marRight w:val="0"/>
      <w:marTop w:val="0"/>
      <w:marBottom w:val="0"/>
      <w:divBdr>
        <w:top w:val="none" w:sz="0" w:space="0" w:color="auto"/>
        <w:left w:val="none" w:sz="0" w:space="0" w:color="auto"/>
        <w:bottom w:val="none" w:sz="0" w:space="0" w:color="auto"/>
        <w:right w:val="none" w:sz="0" w:space="0" w:color="auto"/>
      </w:divBdr>
    </w:div>
    <w:div w:id="1560239708">
      <w:bodyDiv w:val="1"/>
      <w:marLeft w:val="0"/>
      <w:marRight w:val="0"/>
      <w:marTop w:val="0"/>
      <w:marBottom w:val="0"/>
      <w:divBdr>
        <w:top w:val="none" w:sz="0" w:space="0" w:color="auto"/>
        <w:left w:val="none" w:sz="0" w:space="0" w:color="auto"/>
        <w:bottom w:val="none" w:sz="0" w:space="0" w:color="auto"/>
        <w:right w:val="none" w:sz="0" w:space="0" w:color="auto"/>
      </w:divBdr>
    </w:div>
    <w:div w:id="182415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hyperlink" Target="https://escolacomerciolisboa.pt/" TargetMode="External"/><Relationship Id="rId7" Type="http://schemas.openxmlformats.org/officeDocument/2006/relationships/hyperlink" Target="https://www.omnia.fi/en" TargetMode="External"/><Relationship Id="rId2" Type="http://schemas.openxmlformats.org/officeDocument/2006/relationships/image" Target="media/image15.png"/><Relationship Id="rId1" Type="http://schemas.openxmlformats.org/officeDocument/2006/relationships/hyperlink" Target="https://mafea.eu" TargetMode="External"/><Relationship Id="rId6" Type="http://schemas.openxmlformats.org/officeDocument/2006/relationships/image" Target="media/image17.jpeg"/><Relationship Id="rId11" Type="http://schemas.openxmlformats.org/officeDocument/2006/relationships/image" Target="media/image21.jpeg"/><Relationship Id="rId5" Type="http://schemas.openxmlformats.org/officeDocument/2006/relationships/hyperlink" Target="https://emmausaaltersecundair.op-weg.be/" TargetMode="External"/><Relationship Id="rId10" Type="http://schemas.openxmlformats.org/officeDocument/2006/relationships/image" Target="media/image20.png"/><Relationship Id="rId4" Type="http://schemas.openxmlformats.org/officeDocument/2006/relationships/image" Target="media/image16.png"/><Relationship Id="rId9"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hyperlink" Target="https://mafea.eu" TargetMode="External"/><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DE576475364D57B19C055716B776CF"/>
        <w:category>
          <w:name w:val="General"/>
          <w:gallery w:val="placeholder"/>
        </w:category>
        <w:types>
          <w:type w:val="bbPlcHdr"/>
        </w:types>
        <w:behaviors>
          <w:behavior w:val="content"/>
        </w:behaviors>
        <w:guid w:val="{BC2F06CF-4509-4C7F-BD7D-2C4C18C605AA}"/>
      </w:docPartPr>
      <w:docPartBody>
        <w:p w:rsidR="00823D6F" w:rsidRDefault="00EC5838" w:rsidP="00EC5838">
          <w:pPr>
            <w:pStyle w:val="F8DE576475364D57B19C055716B776CF"/>
          </w:pPr>
          <w:r>
            <w:rPr>
              <w:rFonts w:asciiTheme="majorHAnsi" w:eastAsiaTheme="majorEastAsia" w:hAnsiTheme="majorHAnsi" w:cstheme="majorBidi"/>
              <w:color w:val="4472C4" w:themeColor="accent1"/>
              <w:sz w:val="88"/>
              <w:szCs w:val="88"/>
            </w:rPr>
            <w:t>[Document title]</w:t>
          </w:r>
        </w:p>
      </w:docPartBody>
    </w:docPart>
    <w:docPart>
      <w:docPartPr>
        <w:name w:val="F7774B5AC9FC4518B822B03D62637A8E"/>
        <w:category>
          <w:name w:val="Yleiset"/>
          <w:gallery w:val="placeholder"/>
        </w:category>
        <w:types>
          <w:type w:val="bbPlcHdr"/>
        </w:types>
        <w:behaviors>
          <w:behavior w:val="content"/>
        </w:behaviors>
        <w:guid w:val="{938E46C3-5295-4C62-BE94-95D0299AF13F}"/>
      </w:docPartPr>
      <w:docPartBody>
        <w:p w:rsidR="00EC0CC5" w:rsidRDefault="00AC6740">
          <w:r w:rsidRPr="00312FA0">
            <w:rPr>
              <w:rStyle w:val="Tekstvantijdelijkeaanduiding"/>
            </w:rPr>
            <w:t>[Otsikko]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838"/>
    <w:rsid w:val="000B4984"/>
    <w:rsid w:val="00302D3B"/>
    <w:rsid w:val="005A3F3E"/>
    <w:rsid w:val="006775FC"/>
    <w:rsid w:val="00823D6F"/>
    <w:rsid w:val="0092628A"/>
    <w:rsid w:val="009D3CC6"/>
    <w:rsid w:val="009D42EF"/>
    <w:rsid w:val="00AC6740"/>
    <w:rsid w:val="00B14113"/>
    <w:rsid w:val="00EC0CC5"/>
    <w:rsid w:val="00EC5838"/>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8DE576475364D57B19C055716B776CF">
    <w:name w:val="F8DE576475364D57B19C055716B776CF"/>
    <w:rsid w:val="00EC5838"/>
  </w:style>
  <w:style w:type="character" w:styleId="Tekstvantijdelijkeaanduiding">
    <w:name w:val="Placeholder Text"/>
    <w:basedOn w:val="Standaardalinea-lettertype"/>
    <w:uiPriority w:val="99"/>
    <w:semiHidden/>
    <w:rsid w:val="00302D3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2022-02-11T00:00:00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1e5cbba-f1d8-4bb9-afd9-a9f1e28a0fb5" xsi:nil="true"/>
    <lcf76f155ced4ddcb4097134ff3c332f xmlns="be217587-9c99-4557-89dc-a84a1b9f5bb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A64E4EC732715418B9DAE088D7995AC" ma:contentTypeVersion="17" ma:contentTypeDescription="Een nieuw document maken." ma:contentTypeScope="" ma:versionID="cc41c3570fdbdfa1d6d3b1255937f3ec">
  <xsd:schema xmlns:xsd="http://www.w3.org/2001/XMLSchema" xmlns:xs="http://www.w3.org/2001/XMLSchema" xmlns:p="http://schemas.microsoft.com/office/2006/metadata/properties" xmlns:ns2="be217587-9c99-4557-89dc-a84a1b9f5bb3" xmlns:ns3="01e5cbba-f1d8-4bb9-afd9-a9f1e28a0fb5" targetNamespace="http://schemas.microsoft.com/office/2006/metadata/properties" ma:root="true" ma:fieldsID="5fe61d60a0c898ca31d31aad3f9e7689" ns2:_="" ns3:_="">
    <xsd:import namespace="be217587-9c99-4557-89dc-a84a1b9f5bb3"/>
    <xsd:import namespace="01e5cbba-f1d8-4bb9-afd9-a9f1e28a0fb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17587-9c99-4557-89dc-a84a1b9f5b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21dd125d-a385-4d3f-8880-228f7afa5ba5" ma:termSetId="09814cd3-568e-fe90-9814-8d621ff8fb84" ma:anchorId="fba54fb3-c3e1-fe81-a776-ca4b69148c4d" ma:open="true" ma:isKeyword="false">
      <xsd:complexType>
        <xsd:sequence>
          <xsd:element ref="pc:Terms" minOccurs="0" maxOccurs="1"/>
        </xsd:sequence>
      </xsd:complexType>
    </xsd:element>
    <xsd:element name="MediaServiceAutoTags" ma:index="22" nillable="true" ma:displayName="Tags" ma:internalName="MediaServiceAutoTags"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5cbba-f1d8-4bb9-afd9-a9f1e28a0fb5"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615cdff-1bb4-4b69-b56d-20435403d05d}" ma:internalName="TaxCatchAll" ma:showField="CatchAllData" ma:web="01e5cbba-f1d8-4bb9-afd9-a9f1e28a0f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A52B9A-C3BC-4231-9904-E51ABEDBDA3B}">
  <ds:schemaRefs>
    <ds:schemaRef ds:uri="http://schemas.openxmlformats.org/officeDocument/2006/bibliography"/>
  </ds:schemaRefs>
</ds:datastoreItem>
</file>

<file path=customXml/itemProps3.xml><?xml version="1.0" encoding="utf-8"?>
<ds:datastoreItem xmlns:ds="http://schemas.openxmlformats.org/officeDocument/2006/customXml" ds:itemID="{0CF96D2B-896B-4DC9-A24F-26FAAF19E685}">
  <ds:schemaRefs>
    <ds:schemaRef ds:uri="http://schemas.microsoft.com/office/2006/metadata/properties"/>
    <ds:schemaRef ds:uri="http://schemas.microsoft.com/office/infopath/2007/PartnerControls"/>
    <ds:schemaRef ds:uri="01e5cbba-f1d8-4bb9-afd9-a9f1e28a0fb5"/>
    <ds:schemaRef ds:uri="be217587-9c99-4557-89dc-a84a1b9f5bb3"/>
  </ds:schemaRefs>
</ds:datastoreItem>
</file>

<file path=customXml/itemProps4.xml><?xml version="1.0" encoding="utf-8"?>
<ds:datastoreItem xmlns:ds="http://schemas.openxmlformats.org/officeDocument/2006/customXml" ds:itemID="{97BDB952-079D-4E12-B568-4E9B51981F92}">
  <ds:schemaRefs>
    <ds:schemaRef ds:uri="http://schemas.microsoft.com/sharepoint/v3/contenttype/forms"/>
  </ds:schemaRefs>
</ds:datastoreItem>
</file>

<file path=customXml/itemProps5.xml><?xml version="1.0" encoding="utf-8"?>
<ds:datastoreItem xmlns:ds="http://schemas.openxmlformats.org/officeDocument/2006/customXml" ds:itemID="{983D4C09-4056-4AE3-801C-12EA765BB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17587-9c99-4557-89dc-a84a1b9f5bb3"/>
    <ds:schemaRef ds:uri="01e5cbba-f1d8-4bb9-afd9-a9f1e28a0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2057</TotalTime>
  <Pages>8</Pages>
  <Words>520</Words>
  <Characters>2866</Characters>
  <Application>Microsoft Office Word</Application>
  <DocSecurity>0</DocSecurity>
  <Lines>23</Lines>
  <Paragraphs>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MaFEA Guide template - v2</vt:lpstr>
      <vt:lpstr>PR2 - Creating guide materials for MaFEA - v1</vt:lpstr>
    </vt:vector>
  </TitlesOfParts>
  <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HoloLens2-bewegingen gebruiken – v1</dc:title>
  <dc:subject/>
  <dc:creator>Author: Pete Stockley</dc:creator>
  <cp:keywords/>
  <dc:description/>
  <cp:lastModifiedBy>Eva Brongers</cp:lastModifiedBy>
  <cp:revision>1</cp:revision>
  <cp:lastPrinted>2022-01-27T07:58:00Z</cp:lastPrinted>
  <dcterms:created xsi:type="dcterms:W3CDTF">2022-04-30T12:50:00Z</dcterms:created>
  <dcterms:modified xsi:type="dcterms:W3CDTF">2022-06-07T07:30:00Z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0x0101007A64E4EC732715418B9DAE088D7995AC</vt:lpwstr>
  </property>
  <property fmtid="{D5CDD505-2E9C-101B-9397-08002B2CF9AE}" pid="3" name="MediaServiceImageTags">
    <vt:lpwstr/>
  </property>
</Properties>
</file>